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6950"/>
        <w:gridCol w:w="312"/>
        <w:gridCol w:w="1808"/>
      </w:tblGrid>
      <w:tr w:rsidR="00855E9D" w:rsidTr="00BF497F">
        <w:trPr>
          <w:trHeight w:hRule="exact" w:val="1185"/>
        </w:trPr>
        <w:tc>
          <w:tcPr>
            <w:tcW w:w="6950" w:type="dxa"/>
            <w:shd w:val="clear" w:color="auto" w:fill="F2F2F2" w:themeFill="background1" w:themeFillShade="F2"/>
            <w:vAlign w:val="center"/>
          </w:tcPr>
          <w:p w:rsidR="00855E9D" w:rsidRDefault="004D2416" w:rsidP="004D2416">
            <w:pPr>
              <w:pStyle w:val="Listenabsatz"/>
              <w:tabs>
                <w:tab w:val="left" w:pos="284"/>
              </w:tabs>
              <w:spacing w:before="120" w:after="120" w:line="276" w:lineRule="auto"/>
              <w:ind w:left="0"/>
              <w:rPr>
                <w:b/>
                <w:sz w:val="32"/>
              </w:rPr>
            </w:pPr>
            <w:r>
              <w:rPr>
                <w:b/>
                <w:sz w:val="32"/>
              </w:rPr>
              <w:t xml:space="preserve">Auskommen mit </w:t>
            </w:r>
            <w:r w:rsidR="00EC226F">
              <w:rPr>
                <w:b/>
                <w:sz w:val="32"/>
              </w:rPr>
              <w:t>meinem</w:t>
            </w:r>
            <w:r>
              <w:rPr>
                <w:b/>
                <w:sz w:val="32"/>
              </w:rPr>
              <w:t xml:space="preserve"> Einkommen</w:t>
            </w:r>
          </w:p>
          <w:p w:rsidR="009412EA" w:rsidRDefault="009412EA" w:rsidP="004D2416">
            <w:pPr>
              <w:pStyle w:val="Listenabsatz"/>
              <w:tabs>
                <w:tab w:val="left" w:pos="284"/>
              </w:tabs>
              <w:spacing w:before="120" w:after="120" w:line="276" w:lineRule="auto"/>
              <w:ind w:left="0"/>
              <w:rPr>
                <w:b/>
                <w:sz w:val="32"/>
              </w:rPr>
            </w:pPr>
          </w:p>
          <w:p w:rsidR="00D42F83" w:rsidRDefault="00D42F83" w:rsidP="004D2416">
            <w:pPr>
              <w:pStyle w:val="Listenabsatz"/>
              <w:tabs>
                <w:tab w:val="left" w:pos="284"/>
              </w:tabs>
              <w:spacing w:before="120" w:after="120" w:line="276" w:lineRule="auto"/>
              <w:ind w:left="0"/>
              <w:rPr>
                <w:b/>
                <w:sz w:val="32"/>
              </w:rPr>
            </w:pPr>
          </w:p>
          <w:p w:rsidR="0088433F" w:rsidRPr="001B7F01" w:rsidRDefault="0088433F" w:rsidP="004D2416">
            <w:pPr>
              <w:pStyle w:val="Listenabsatz"/>
              <w:tabs>
                <w:tab w:val="left" w:pos="284"/>
              </w:tabs>
              <w:spacing w:before="120" w:after="120" w:line="276" w:lineRule="auto"/>
              <w:ind w:left="0"/>
              <w:rPr>
                <w:b/>
                <w:sz w:val="24"/>
              </w:rPr>
            </w:pPr>
          </w:p>
        </w:tc>
        <w:tc>
          <w:tcPr>
            <w:tcW w:w="312" w:type="dxa"/>
            <w:shd w:val="clear" w:color="auto" w:fill="F2F2F2" w:themeFill="background1" w:themeFillShade="F2"/>
            <w:vAlign w:val="center"/>
          </w:tcPr>
          <w:p w:rsidR="00855E9D" w:rsidRPr="00D51DB0" w:rsidRDefault="00855E9D" w:rsidP="002A07BA">
            <w:pPr>
              <w:spacing w:line="276" w:lineRule="auto"/>
              <w:jc w:val="center"/>
              <w:rPr>
                <w:color w:val="A6A6A6" w:themeColor="background1" w:themeShade="A6"/>
              </w:rPr>
            </w:pPr>
          </w:p>
        </w:tc>
        <w:tc>
          <w:tcPr>
            <w:tcW w:w="1808" w:type="dxa"/>
            <w:shd w:val="clear" w:color="auto" w:fill="F2F2F2" w:themeFill="background1" w:themeFillShade="F2"/>
            <w:vAlign w:val="center"/>
          </w:tcPr>
          <w:p w:rsidR="00855E9D" w:rsidRPr="00D51DB0" w:rsidRDefault="00855E9D" w:rsidP="002A07BA">
            <w:pPr>
              <w:spacing w:line="276" w:lineRule="auto"/>
              <w:jc w:val="center"/>
              <w:rPr>
                <w:color w:val="A6A6A6" w:themeColor="background1" w:themeShade="A6"/>
              </w:rPr>
            </w:pPr>
          </w:p>
        </w:tc>
      </w:tr>
    </w:tbl>
    <w:p w:rsidR="001B7F01" w:rsidRDefault="001B7F01" w:rsidP="001B7F01">
      <w:pPr>
        <w:spacing w:line="276" w:lineRule="auto"/>
      </w:pPr>
    </w:p>
    <w:tbl>
      <w:tblPr>
        <w:tblStyle w:val="Tabellenraster"/>
        <w:tblW w:w="9101" w:type="dxa"/>
        <w:tblInd w:w="-34"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51"/>
        <w:gridCol w:w="3260"/>
        <w:gridCol w:w="993"/>
        <w:gridCol w:w="1134"/>
        <w:gridCol w:w="1275"/>
        <w:gridCol w:w="1588"/>
      </w:tblGrid>
      <w:tr w:rsidR="005D0053" w:rsidRPr="00B733CC" w:rsidTr="00C83881">
        <w:tc>
          <w:tcPr>
            <w:tcW w:w="851" w:type="dxa"/>
            <w:shd w:val="clear" w:color="auto" w:fill="F2F2F2" w:themeFill="background1" w:themeFillShade="F2"/>
            <w:vAlign w:val="center"/>
          </w:tcPr>
          <w:p w:rsidR="005D0053" w:rsidRPr="00B733CC" w:rsidRDefault="005D0053" w:rsidP="00724D42">
            <w:pPr>
              <w:spacing w:before="120" w:after="60" w:line="276" w:lineRule="auto"/>
              <w:rPr>
                <w:b/>
                <w:sz w:val="18"/>
              </w:rPr>
            </w:pPr>
            <w:r w:rsidRPr="00B733CC">
              <w:rPr>
                <w:b/>
                <w:sz w:val="18"/>
              </w:rPr>
              <w:t>Name</w:t>
            </w:r>
          </w:p>
        </w:tc>
        <w:tc>
          <w:tcPr>
            <w:tcW w:w="3260" w:type="dxa"/>
            <w:vAlign w:val="center"/>
          </w:tcPr>
          <w:p w:rsidR="005D0053" w:rsidRPr="00B733CC" w:rsidRDefault="005D0053" w:rsidP="00F4445E">
            <w:pPr>
              <w:spacing w:before="120" w:after="60" w:line="276" w:lineRule="auto"/>
              <w:rPr>
                <w:sz w:val="18"/>
              </w:rPr>
            </w:pPr>
          </w:p>
        </w:tc>
        <w:tc>
          <w:tcPr>
            <w:tcW w:w="993" w:type="dxa"/>
            <w:shd w:val="clear" w:color="auto" w:fill="F2F2F2" w:themeFill="background1" w:themeFillShade="F2"/>
            <w:vAlign w:val="center"/>
          </w:tcPr>
          <w:p w:rsidR="005D0053" w:rsidRPr="00B733CC" w:rsidRDefault="005D0053" w:rsidP="00724D42">
            <w:pPr>
              <w:spacing w:before="120" w:after="60" w:line="276" w:lineRule="auto"/>
              <w:rPr>
                <w:b/>
                <w:sz w:val="18"/>
              </w:rPr>
            </w:pPr>
            <w:r w:rsidRPr="00B733CC">
              <w:rPr>
                <w:b/>
                <w:sz w:val="18"/>
              </w:rPr>
              <w:t>Klasse</w:t>
            </w:r>
          </w:p>
        </w:tc>
        <w:tc>
          <w:tcPr>
            <w:tcW w:w="1134" w:type="dxa"/>
          </w:tcPr>
          <w:p w:rsidR="005D0053" w:rsidRPr="00B733CC" w:rsidRDefault="005D0053" w:rsidP="00F4445E">
            <w:pPr>
              <w:spacing w:before="120" w:after="60" w:line="276" w:lineRule="auto"/>
              <w:rPr>
                <w:sz w:val="18"/>
              </w:rPr>
            </w:pPr>
          </w:p>
        </w:tc>
        <w:tc>
          <w:tcPr>
            <w:tcW w:w="1275" w:type="dxa"/>
            <w:shd w:val="clear" w:color="auto" w:fill="F2F2F2" w:themeFill="background1" w:themeFillShade="F2"/>
            <w:vAlign w:val="center"/>
          </w:tcPr>
          <w:p w:rsidR="005D0053" w:rsidRPr="00B733CC" w:rsidRDefault="005D0053" w:rsidP="00724D42">
            <w:pPr>
              <w:spacing w:before="120" w:after="60" w:line="276" w:lineRule="auto"/>
              <w:rPr>
                <w:b/>
                <w:sz w:val="18"/>
              </w:rPr>
            </w:pPr>
            <w:r w:rsidRPr="00B733CC">
              <w:rPr>
                <w:b/>
                <w:sz w:val="18"/>
              </w:rPr>
              <w:t xml:space="preserve">  Datum</w:t>
            </w:r>
          </w:p>
        </w:tc>
        <w:tc>
          <w:tcPr>
            <w:tcW w:w="1588" w:type="dxa"/>
            <w:vAlign w:val="center"/>
          </w:tcPr>
          <w:p w:rsidR="005D0053" w:rsidRPr="00B733CC" w:rsidRDefault="005D0053" w:rsidP="00724D42">
            <w:pPr>
              <w:spacing w:before="120" w:after="60" w:line="276" w:lineRule="auto"/>
              <w:rPr>
                <w:sz w:val="18"/>
              </w:rPr>
            </w:pPr>
          </w:p>
        </w:tc>
      </w:tr>
    </w:tbl>
    <w:p w:rsidR="005D0053" w:rsidRPr="00164B1F" w:rsidRDefault="00EC226F" w:rsidP="001B7F01">
      <w:pPr>
        <w:spacing w:line="276" w:lineRule="auto"/>
        <w:rPr>
          <w:sz w:val="14"/>
        </w:rPr>
      </w:pPr>
      <w:r>
        <w:rPr>
          <w:noProof/>
        </w:rPr>
        <mc:AlternateContent>
          <mc:Choice Requires="wps">
            <w:drawing>
              <wp:anchor distT="0" distB="0" distL="114300" distR="114300" simplePos="0" relativeHeight="251663360" behindDoc="0" locked="0" layoutInCell="1" allowOverlap="1" wp14:anchorId="5D246111" wp14:editId="57ACA1AA">
                <wp:simplePos x="0" y="0"/>
                <wp:positionH relativeFrom="margin">
                  <wp:align>left</wp:align>
                </wp:positionH>
                <wp:positionV relativeFrom="paragraph">
                  <wp:posOffset>180340</wp:posOffset>
                </wp:positionV>
                <wp:extent cx="5793105" cy="933450"/>
                <wp:effectExtent l="0" t="0" r="17145" b="1905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3105" cy="93345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4D2416" w:rsidRPr="004D2416" w:rsidRDefault="004D2416" w:rsidP="004D2416">
                            <w:pPr>
                              <w:spacing w:line="276" w:lineRule="auto"/>
                              <w:rPr>
                                <w:sz w:val="18"/>
                                <w:szCs w:val="18"/>
                              </w:rPr>
                            </w:pPr>
                            <w:r w:rsidRPr="004D2416">
                              <w:rPr>
                                <w:sz w:val="18"/>
                                <w:szCs w:val="18"/>
                              </w:rPr>
                              <w:t>Als A</w:t>
                            </w:r>
                            <w:r w:rsidR="00EC226F">
                              <w:rPr>
                                <w:sz w:val="18"/>
                                <w:szCs w:val="18"/>
                              </w:rPr>
                              <w:t>us</w:t>
                            </w:r>
                            <w:r w:rsidRPr="004D2416">
                              <w:rPr>
                                <w:sz w:val="18"/>
                                <w:szCs w:val="18"/>
                              </w:rPr>
                              <w:t>zubi</w:t>
                            </w:r>
                            <w:r w:rsidR="00EC226F">
                              <w:rPr>
                                <w:sz w:val="18"/>
                                <w:szCs w:val="18"/>
                              </w:rPr>
                              <w:t>ldende*r</w:t>
                            </w:r>
                            <w:r w:rsidRPr="004D2416">
                              <w:rPr>
                                <w:sz w:val="18"/>
                                <w:szCs w:val="18"/>
                              </w:rPr>
                              <w:t xml:space="preserve"> oder später im Beruf erhältst </w:t>
                            </w:r>
                            <w:r w:rsidR="00703713">
                              <w:rPr>
                                <w:sz w:val="18"/>
                                <w:szCs w:val="18"/>
                              </w:rPr>
                              <w:t>d</w:t>
                            </w:r>
                            <w:r w:rsidR="00EE789C">
                              <w:rPr>
                                <w:sz w:val="18"/>
                                <w:szCs w:val="18"/>
                              </w:rPr>
                              <w:t>u</w:t>
                            </w:r>
                            <w:r w:rsidRPr="004D2416">
                              <w:rPr>
                                <w:sz w:val="18"/>
                                <w:szCs w:val="18"/>
                              </w:rPr>
                              <w:t xml:space="preserve"> ein monatliches Einkommen. Mit diesem Geld musst </w:t>
                            </w:r>
                            <w:r w:rsidR="00703713">
                              <w:rPr>
                                <w:sz w:val="18"/>
                                <w:szCs w:val="18"/>
                              </w:rPr>
                              <w:t>d</w:t>
                            </w:r>
                            <w:r w:rsidR="00EE789C">
                              <w:rPr>
                                <w:sz w:val="18"/>
                                <w:szCs w:val="18"/>
                              </w:rPr>
                              <w:t>u</w:t>
                            </w:r>
                            <w:r w:rsidRPr="004D2416">
                              <w:rPr>
                                <w:sz w:val="18"/>
                                <w:szCs w:val="18"/>
                              </w:rPr>
                              <w:t xml:space="preserve"> </w:t>
                            </w:r>
                            <w:r w:rsidR="00703713">
                              <w:rPr>
                                <w:sz w:val="18"/>
                                <w:szCs w:val="18"/>
                              </w:rPr>
                              <w:t>d</w:t>
                            </w:r>
                            <w:r w:rsidR="00EE789C">
                              <w:rPr>
                                <w:sz w:val="18"/>
                                <w:szCs w:val="18"/>
                              </w:rPr>
                              <w:t>eine</w:t>
                            </w:r>
                            <w:r w:rsidR="00EC226F">
                              <w:rPr>
                                <w:sz w:val="18"/>
                                <w:szCs w:val="18"/>
                              </w:rPr>
                              <w:t xml:space="preserve"> Ausgaben planen. </w:t>
                            </w:r>
                            <w:r w:rsidRPr="004D2416">
                              <w:rPr>
                                <w:sz w:val="18"/>
                                <w:szCs w:val="18"/>
                              </w:rPr>
                              <w:t xml:space="preserve">Reicht es für alles, was </w:t>
                            </w:r>
                            <w:r w:rsidR="00703713">
                              <w:rPr>
                                <w:sz w:val="18"/>
                                <w:szCs w:val="18"/>
                              </w:rPr>
                              <w:t>d</w:t>
                            </w:r>
                            <w:r w:rsidR="00EE789C">
                              <w:rPr>
                                <w:sz w:val="18"/>
                                <w:szCs w:val="18"/>
                              </w:rPr>
                              <w:t>u</w:t>
                            </w:r>
                            <w:r w:rsidRPr="004D2416">
                              <w:rPr>
                                <w:sz w:val="18"/>
                                <w:szCs w:val="18"/>
                              </w:rPr>
                              <w:t xml:space="preserve"> brauchst? </w:t>
                            </w:r>
                          </w:p>
                          <w:p w:rsidR="004D2416" w:rsidRDefault="004D2416" w:rsidP="004D2416">
                            <w:pPr>
                              <w:spacing w:line="276" w:lineRule="auto"/>
                              <w:rPr>
                                <w:sz w:val="18"/>
                                <w:szCs w:val="18"/>
                              </w:rPr>
                            </w:pPr>
                            <w:r w:rsidRPr="004D2416">
                              <w:rPr>
                                <w:sz w:val="18"/>
                                <w:szCs w:val="18"/>
                              </w:rPr>
                              <w:t xml:space="preserve">Kannst </w:t>
                            </w:r>
                            <w:r w:rsidR="00703713">
                              <w:rPr>
                                <w:sz w:val="18"/>
                                <w:szCs w:val="18"/>
                              </w:rPr>
                              <w:t>d</w:t>
                            </w:r>
                            <w:r w:rsidR="00EE789C">
                              <w:rPr>
                                <w:sz w:val="18"/>
                                <w:szCs w:val="18"/>
                              </w:rPr>
                              <w:t>u</w:t>
                            </w:r>
                            <w:r w:rsidRPr="004D2416">
                              <w:rPr>
                                <w:sz w:val="18"/>
                                <w:szCs w:val="18"/>
                              </w:rPr>
                              <w:t xml:space="preserve"> </w:t>
                            </w:r>
                            <w:r w:rsidR="00703713">
                              <w:rPr>
                                <w:sz w:val="18"/>
                                <w:szCs w:val="18"/>
                              </w:rPr>
                              <w:t>d</w:t>
                            </w:r>
                            <w:r w:rsidR="00EE789C">
                              <w:rPr>
                                <w:sz w:val="18"/>
                                <w:szCs w:val="18"/>
                              </w:rPr>
                              <w:t>ir</w:t>
                            </w:r>
                            <w:r w:rsidRPr="004D2416">
                              <w:rPr>
                                <w:sz w:val="18"/>
                                <w:szCs w:val="18"/>
                              </w:rPr>
                              <w:t xml:space="preserve"> von </w:t>
                            </w:r>
                            <w:r w:rsidR="00703713">
                              <w:rPr>
                                <w:sz w:val="18"/>
                                <w:szCs w:val="18"/>
                              </w:rPr>
                              <w:t>d</w:t>
                            </w:r>
                            <w:r w:rsidR="00EE789C">
                              <w:rPr>
                                <w:sz w:val="18"/>
                                <w:szCs w:val="18"/>
                              </w:rPr>
                              <w:t>eine</w:t>
                            </w:r>
                            <w:r w:rsidRPr="004D2416">
                              <w:rPr>
                                <w:sz w:val="18"/>
                                <w:szCs w:val="18"/>
                              </w:rPr>
                              <w:t>m Einkommen Wünsche erfüllen?</w:t>
                            </w:r>
                          </w:p>
                          <w:p w:rsidR="00EC226F" w:rsidRDefault="00EC226F" w:rsidP="004D2416">
                            <w:pPr>
                              <w:spacing w:line="276" w:lineRule="auto"/>
                              <w:rPr>
                                <w:sz w:val="18"/>
                                <w:szCs w:val="18"/>
                              </w:rPr>
                            </w:pPr>
                          </w:p>
                          <w:p w:rsidR="00EC226F" w:rsidRPr="004D2416" w:rsidRDefault="00EC226F" w:rsidP="004D2416">
                            <w:pPr>
                              <w:spacing w:line="276" w:lineRule="auto"/>
                              <w:rPr>
                                <w:sz w:val="18"/>
                                <w:szCs w:val="18"/>
                              </w:rPr>
                            </w:pPr>
                            <w:r>
                              <w:rPr>
                                <w:sz w:val="18"/>
                                <w:szCs w:val="18"/>
                              </w:rPr>
                              <w:t>Die Tabelle auf der folgenden Seite hilft dir, einen Überblick zu bekommen.</w:t>
                            </w:r>
                          </w:p>
                          <w:p w:rsidR="00EC226F" w:rsidRPr="004D2416" w:rsidRDefault="00EC226F" w:rsidP="00EC226F">
                            <w:pPr>
                              <w:autoSpaceDE w:val="0"/>
                              <w:autoSpaceDN w:val="0"/>
                              <w:adjustRightInd w:val="0"/>
                              <w:spacing w:line="240" w:lineRule="auto"/>
                              <w:rPr>
                                <w:rFonts w:cs="Arial"/>
                                <w:bCs/>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46111" id="_x0000_t202" coordsize="21600,21600" o:spt="202" path="m,l,21600r21600,l21600,xe">
                <v:stroke joinstyle="miter"/>
                <v:path gradientshapeok="t" o:connecttype="rect"/>
              </v:shapetype>
              <v:shape id="Text Box 7" o:spid="_x0000_s1026" type="#_x0000_t202" style="position:absolute;margin-left:0;margin-top:14.2pt;width:456.15pt;height:73.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" fillcolor="#f2f2f2 [3052]" strokecolor="#d8d8d8 [2732]">
                <v:textbox>
                  <w:txbxContent>
                    <w:p w:rsidR="004D2416" w:rsidRPr="004D2416" w:rsidRDefault="004D2416" w:rsidP="004D2416">
                      <w:pPr>
                        <w:spacing w:line="276" w:lineRule="auto"/>
                        <w:rPr>
                          <w:sz w:val="18"/>
                          <w:szCs w:val="18"/>
                        </w:rPr>
                      </w:pPr>
                      <w:r w:rsidRPr="004D2416">
                        <w:rPr>
                          <w:sz w:val="18"/>
                          <w:szCs w:val="18"/>
                        </w:rPr>
                        <w:t>Als A</w:t>
                      </w:r>
                      <w:r w:rsidR="00EC226F">
                        <w:rPr>
                          <w:sz w:val="18"/>
                          <w:szCs w:val="18"/>
                        </w:rPr>
                        <w:t>us</w:t>
                      </w:r>
                      <w:r w:rsidRPr="004D2416">
                        <w:rPr>
                          <w:sz w:val="18"/>
                          <w:szCs w:val="18"/>
                        </w:rPr>
                        <w:t>zubi</w:t>
                      </w:r>
                      <w:r w:rsidR="00EC226F">
                        <w:rPr>
                          <w:sz w:val="18"/>
                          <w:szCs w:val="18"/>
                        </w:rPr>
                        <w:t>ldende*r</w:t>
                      </w:r>
                      <w:r w:rsidRPr="004D2416">
                        <w:rPr>
                          <w:sz w:val="18"/>
                          <w:szCs w:val="18"/>
                        </w:rPr>
                        <w:t xml:space="preserve"> oder später im Beruf erhältst </w:t>
                      </w:r>
                      <w:r w:rsidR="00703713">
                        <w:rPr>
                          <w:sz w:val="18"/>
                          <w:szCs w:val="18"/>
                        </w:rPr>
                        <w:t>d</w:t>
                      </w:r>
                      <w:r w:rsidR="00EE789C">
                        <w:rPr>
                          <w:sz w:val="18"/>
                          <w:szCs w:val="18"/>
                        </w:rPr>
                        <w:t>u</w:t>
                      </w:r>
                      <w:r w:rsidRPr="004D2416">
                        <w:rPr>
                          <w:sz w:val="18"/>
                          <w:szCs w:val="18"/>
                        </w:rPr>
                        <w:t xml:space="preserve"> ein monatliches Einkommen. Mit diesem Geld musst </w:t>
                      </w:r>
                      <w:r w:rsidR="00703713">
                        <w:rPr>
                          <w:sz w:val="18"/>
                          <w:szCs w:val="18"/>
                        </w:rPr>
                        <w:t>d</w:t>
                      </w:r>
                      <w:r w:rsidR="00EE789C">
                        <w:rPr>
                          <w:sz w:val="18"/>
                          <w:szCs w:val="18"/>
                        </w:rPr>
                        <w:t>u</w:t>
                      </w:r>
                      <w:r w:rsidRPr="004D2416">
                        <w:rPr>
                          <w:sz w:val="18"/>
                          <w:szCs w:val="18"/>
                        </w:rPr>
                        <w:t xml:space="preserve"> </w:t>
                      </w:r>
                      <w:r w:rsidR="00703713">
                        <w:rPr>
                          <w:sz w:val="18"/>
                          <w:szCs w:val="18"/>
                        </w:rPr>
                        <w:t>d</w:t>
                      </w:r>
                      <w:r w:rsidR="00EE789C">
                        <w:rPr>
                          <w:sz w:val="18"/>
                          <w:szCs w:val="18"/>
                        </w:rPr>
                        <w:t>eine</w:t>
                      </w:r>
                      <w:r w:rsidR="00EC226F">
                        <w:rPr>
                          <w:sz w:val="18"/>
                          <w:szCs w:val="18"/>
                        </w:rPr>
                        <w:t xml:space="preserve"> Ausgaben planen. </w:t>
                      </w:r>
                      <w:r w:rsidRPr="004D2416">
                        <w:rPr>
                          <w:sz w:val="18"/>
                          <w:szCs w:val="18"/>
                        </w:rPr>
                        <w:t xml:space="preserve">Reicht es für alles, was </w:t>
                      </w:r>
                      <w:r w:rsidR="00703713">
                        <w:rPr>
                          <w:sz w:val="18"/>
                          <w:szCs w:val="18"/>
                        </w:rPr>
                        <w:t>d</w:t>
                      </w:r>
                      <w:r w:rsidR="00EE789C">
                        <w:rPr>
                          <w:sz w:val="18"/>
                          <w:szCs w:val="18"/>
                        </w:rPr>
                        <w:t>u</w:t>
                      </w:r>
                      <w:r w:rsidRPr="004D2416">
                        <w:rPr>
                          <w:sz w:val="18"/>
                          <w:szCs w:val="18"/>
                        </w:rPr>
                        <w:t xml:space="preserve"> brauchst? </w:t>
                      </w:r>
                    </w:p>
                    <w:p w:rsidR="004D2416" w:rsidRDefault="004D2416" w:rsidP="004D2416">
                      <w:pPr>
                        <w:spacing w:line="276" w:lineRule="auto"/>
                        <w:rPr>
                          <w:sz w:val="18"/>
                          <w:szCs w:val="18"/>
                        </w:rPr>
                      </w:pPr>
                      <w:r w:rsidRPr="004D2416">
                        <w:rPr>
                          <w:sz w:val="18"/>
                          <w:szCs w:val="18"/>
                        </w:rPr>
                        <w:t xml:space="preserve">Kannst </w:t>
                      </w:r>
                      <w:r w:rsidR="00703713">
                        <w:rPr>
                          <w:sz w:val="18"/>
                          <w:szCs w:val="18"/>
                        </w:rPr>
                        <w:t>d</w:t>
                      </w:r>
                      <w:r w:rsidR="00EE789C">
                        <w:rPr>
                          <w:sz w:val="18"/>
                          <w:szCs w:val="18"/>
                        </w:rPr>
                        <w:t>u</w:t>
                      </w:r>
                      <w:r w:rsidRPr="004D2416">
                        <w:rPr>
                          <w:sz w:val="18"/>
                          <w:szCs w:val="18"/>
                        </w:rPr>
                        <w:t xml:space="preserve"> </w:t>
                      </w:r>
                      <w:r w:rsidR="00703713">
                        <w:rPr>
                          <w:sz w:val="18"/>
                          <w:szCs w:val="18"/>
                        </w:rPr>
                        <w:t>d</w:t>
                      </w:r>
                      <w:r w:rsidR="00EE789C">
                        <w:rPr>
                          <w:sz w:val="18"/>
                          <w:szCs w:val="18"/>
                        </w:rPr>
                        <w:t>ir</w:t>
                      </w:r>
                      <w:r w:rsidRPr="004D2416">
                        <w:rPr>
                          <w:sz w:val="18"/>
                          <w:szCs w:val="18"/>
                        </w:rPr>
                        <w:t xml:space="preserve"> von </w:t>
                      </w:r>
                      <w:r w:rsidR="00703713">
                        <w:rPr>
                          <w:sz w:val="18"/>
                          <w:szCs w:val="18"/>
                        </w:rPr>
                        <w:t>d</w:t>
                      </w:r>
                      <w:r w:rsidR="00EE789C">
                        <w:rPr>
                          <w:sz w:val="18"/>
                          <w:szCs w:val="18"/>
                        </w:rPr>
                        <w:t>eine</w:t>
                      </w:r>
                      <w:r w:rsidRPr="004D2416">
                        <w:rPr>
                          <w:sz w:val="18"/>
                          <w:szCs w:val="18"/>
                        </w:rPr>
                        <w:t>m Einkommen Wünsche erfüllen?</w:t>
                      </w:r>
                    </w:p>
                    <w:p w:rsidR="00EC226F" w:rsidRDefault="00EC226F" w:rsidP="004D2416">
                      <w:pPr>
                        <w:spacing w:line="276" w:lineRule="auto"/>
                        <w:rPr>
                          <w:sz w:val="18"/>
                          <w:szCs w:val="18"/>
                        </w:rPr>
                      </w:pPr>
                    </w:p>
                    <w:p w:rsidR="00EC226F" w:rsidRPr="004D2416" w:rsidRDefault="00EC226F" w:rsidP="004D2416">
                      <w:pPr>
                        <w:spacing w:line="276" w:lineRule="auto"/>
                        <w:rPr>
                          <w:sz w:val="18"/>
                          <w:szCs w:val="18"/>
                        </w:rPr>
                      </w:pPr>
                      <w:r>
                        <w:rPr>
                          <w:sz w:val="18"/>
                          <w:szCs w:val="18"/>
                        </w:rPr>
                        <w:t>Die Tabelle auf der folgenden Seite hilft dir, einen Überblick zu bekommen.</w:t>
                      </w:r>
                    </w:p>
                    <w:p w:rsidR="00EC226F" w:rsidRPr="004D2416" w:rsidRDefault="00EC226F" w:rsidP="00EC226F">
                      <w:pPr>
                        <w:autoSpaceDE w:val="0"/>
                        <w:autoSpaceDN w:val="0"/>
                        <w:adjustRightInd w:val="0"/>
                        <w:spacing w:line="240" w:lineRule="auto"/>
                        <w:rPr>
                          <w:rFonts w:cs="Arial"/>
                          <w:bCs/>
                          <w:iCs/>
                          <w:sz w:val="18"/>
                          <w:szCs w:val="18"/>
                        </w:rPr>
                      </w:pPr>
                    </w:p>
                  </w:txbxContent>
                </v:textbox>
                <w10:wrap type="square" anchorx="margin"/>
              </v:shape>
            </w:pict>
          </mc:Fallback>
        </mc:AlternateContent>
      </w:r>
    </w:p>
    <w:p w:rsidR="002F3265" w:rsidRDefault="00F8538D" w:rsidP="001B7F01">
      <w:pPr>
        <w:spacing w:line="276" w:lineRule="auto"/>
      </w:pPr>
      <w:r>
        <w:rPr>
          <w:noProof/>
        </w:rPr>
        <mc:AlternateContent>
          <mc:Choice Requires="wps">
            <w:drawing>
              <wp:anchor distT="0" distB="0" distL="114300" distR="114300" simplePos="0" relativeHeight="251670528" behindDoc="0" locked="0" layoutInCell="1" allowOverlap="1" wp14:anchorId="3D52A39D" wp14:editId="265BA224">
                <wp:simplePos x="0" y="0"/>
                <wp:positionH relativeFrom="margin">
                  <wp:align>left</wp:align>
                </wp:positionH>
                <wp:positionV relativeFrom="paragraph">
                  <wp:posOffset>1193800</wp:posOffset>
                </wp:positionV>
                <wp:extent cx="5793105" cy="933450"/>
                <wp:effectExtent l="0" t="0" r="17145" b="19050"/>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3105" cy="93345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EC226F" w:rsidRDefault="00703713" w:rsidP="00381C4A">
                            <w:pPr>
                              <w:autoSpaceDE w:val="0"/>
                              <w:autoSpaceDN w:val="0"/>
                              <w:adjustRightInd w:val="0"/>
                              <w:spacing w:after="120" w:line="240" w:lineRule="auto"/>
                              <w:rPr>
                                <w:rFonts w:cs="Arial"/>
                                <w:b/>
                                <w:bCs/>
                                <w:iCs/>
                                <w:szCs w:val="18"/>
                              </w:rPr>
                            </w:pPr>
                            <w:r w:rsidRPr="00703713">
                              <w:rPr>
                                <w:rFonts w:cs="Arial"/>
                                <w:b/>
                                <w:bCs/>
                                <w:iCs/>
                                <w:szCs w:val="18"/>
                              </w:rPr>
                              <w:t>Hinweis:</w:t>
                            </w:r>
                          </w:p>
                          <w:p w:rsidR="00703713" w:rsidRPr="00703713" w:rsidRDefault="00703713" w:rsidP="00EC226F">
                            <w:pPr>
                              <w:autoSpaceDE w:val="0"/>
                              <w:autoSpaceDN w:val="0"/>
                              <w:adjustRightInd w:val="0"/>
                              <w:spacing w:line="240" w:lineRule="auto"/>
                              <w:rPr>
                                <w:rFonts w:cs="Arial"/>
                                <w:bCs/>
                                <w:iCs/>
                                <w:szCs w:val="18"/>
                              </w:rPr>
                            </w:pPr>
                            <w:r>
                              <w:rPr>
                                <w:rFonts w:cs="Arial"/>
                                <w:bCs/>
                                <w:iCs/>
                                <w:szCs w:val="18"/>
                              </w:rPr>
                              <w:t xml:space="preserve">Um deine Einnahmen und Ausgaben im Blick zu behalten, kannst du auch eine Haushaltsbuch-App verwenden. Der Verbraucherservice Bayern e.V. bietet beispielsweise den </w:t>
                            </w:r>
                            <w:r w:rsidRPr="00703713">
                              <w:rPr>
                                <w:rFonts w:cs="Arial"/>
                                <w:b/>
                                <w:bCs/>
                                <w:iCs/>
                                <w:szCs w:val="18"/>
                              </w:rPr>
                              <w:t>VSB-Haushaltsplaner</w:t>
                            </w:r>
                            <w:r>
                              <w:rPr>
                                <w:rFonts w:cs="Arial"/>
                                <w:bCs/>
                                <w:iCs/>
                                <w:szCs w:val="18"/>
                              </w:rPr>
                              <w:t xml:space="preserve"> zum kostenlosen Herunterladen 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2A39D" id="_x0000_t202" coordsize="21600,21600" o:spt="202" path="m,l,21600r21600,l21600,xe">
                <v:stroke joinstyle="miter"/>
                <v:path gradientshapeok="t" o:connecttype="rect"/>
              </v:shapetype>
              <v:shape id="_x0000_s1027" type="#_x0000_t202" style="position:absolute;margin-left:0;margin-top:94pt;width:456.15pt;height:73.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" fillcolor="#f2f2f2" strokecolor="#d9d9d9">
                <v:textbox>
                  <w:txbxContent>
                    <w:p w:rsidR="00EC226F" w:rsidRDefault="00703713" w:rsidP="00381C4A">
                      <w:pPr>
                        <w:autoSpaceDE w:val="0"/>
                        <w:autoSpaceDN w:val="0"/>
                        <w:adjustRightInd w:val="0"/>
                        <w:spacing w:after="120" w:line="240" w:lineRule="auto"/>
                        <w:rPr>
                          <w:rFonts w:cs="Arial"/>
                          <w:b/>
                          <w:bCs/>
                          <w:iCs/>
                          <w:szCs w:val="18"/>
                        </w:rPr>
                      </w:pPr>
                      <w:r w:rsidRPr="00703713">
                        <w:rPr>
                          <w:rFonts w:cs="Arial"/>
                          <w:b/>
                          <w:bCs/>
                          <w:iCs/>
                          <w:szCs w:val="18"/>
                        </w:rPr>
                        <w:t>Hinweis:</w:t>
                      </w:r>
                    </w:p>
                    <w:p w:rsidR="00703713" w:rsidRPr="00703713" w:rsidRDefault="00703713" w:rsidP="00EC226F">
                      <w:pPr>
                        <w:autoSpaceDE w:val="0"/>
                        <w:autoSpaceDN w:val="0"/>
                        <w:adjustRightInd w:val="0"/>
                        <w:spacing w:line="240" w:lineRule="auto"/>
                        <w:rPr>
                          <w:rFonts w:cs="Arial"/>
                          <w:bCs/>
                          <w:iCs/>
                          <w:szCs w:val="18"/>
                        </w:rPr>
                      </w:pPr>
                      <w:r>
                        <w:rPr>
                          <w:rFonts w:cs="Arial"/>
                          <w:bCs/>
                          <w:iCs/>
                          <w:szCs w:val="18"/>
                        </w:rPr>
                        <w:t xml:space="preserve">Um deine Einnahmen und Ausgaben im Blick zu behalten, kannst du auch eine Haushaltsbuch-App verwenden. Der Verbraucherservice Bayern e.V. bietet beispielsweise den </w:t>
                      </w:r>
                      <w:r w:rsidRPr="00703713">
                        <w:rPr>
                          <w:rFonts w:cs="Arial"/>
                          <w:b/>
                          <w:bCs/>
                          <w:iCs/>
                          <w:szCs w:val="18"/>
                        </w:rPr>
                        <w:t>VSB-Haushaltsplaner</w:t>
                      </w:r>
                      <w:r>
                        <w:rPr>
                          <w:rFonts w:cs="Arial"/>
                          <w:bCs/>
                          <w:iCs/>
                          <w:szCs w:val="18"/>
                        </w:rPr>
                        <w:t xml:space="preserve"> zum kostenlosen Herunterladen an.</w:t>
                      </w:r>
                    </w:p>
                  </w:txbxContent>
                </v:textbox>
                <w10:wrap type="square" anchorx="margin"/>
              </v:shape>
            </w:pict>
          </mc:Fallback>
        </mc:AlternateContent>
      </w:r>
    </w:p>
    <w:p w:rsidR="00154A89" w:rsidRDefault="00154A89" w:rsidP="001B7F01">
      <w:pPr>
        <w:spacing w:line="276" w:lineRule="auto"/>
      </w:pPr>
    </w:p>
    <w:tbl>
      <w:tblPr>
        <w:tblW w:w="9142"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4A0" w:firstRow="1" w:lastRow="0" w:firstColumn="1" w:lastColumn="0" w:noHBand="0" w:noVBand="1"/>
      </w:tblPr>
      <w:tblGrid>
        <w:gridCol w:w="9142"/>
      </w:tblGrid>
      <w:tr w:rsidR="00435881" w:rsidRPr="0030522D" w:rsidTr="00C83881">
        <w:trPr>
          <w:trHeight w:val="300"/>
        </w:trPr>
        <w:tc>
          <w:tcPr>
            <w:tcW w:w="9142" w:type="dxa"/>
            <w:shd w:val="clear" w:color="auto" w:fill="F2F2F2" w:themeFill="background1" w:themeFillShade="F2"/>
            <w:noWrap/>
            <w:vAlign w:val="bottom"/>
          </w:tcPr>
          <w:p w:rsidR="00435881" w:rsidRPr="0030522D" w:rsidRDefault="00435881" w:rsidP="00435881">
            <w:pPr>
              <w:spacing w:line="240" w:lineRule="auto"/>
              <w:rPr>
                <w:rFonts w:cs="Arial"/>
                <w:b/>
                <w:bCs/>
                <w:color w:val="000000"/>
                <w:szCs w:val="22"/>
              </w:rPr>
            </w:pPr>
            <w:r>
              <w:rPr>
                <w:rFonts w:cs="Arial"/>
                <w:b/>
                <w:bCs/>
                <w:color w:val="000000"/>
                <w:szCs w:val="22"/>
              </w:rPr>
              <w:t>Kommst du mit deinem Geld aus?</w:t>
            </w:r>
          </w:p>
        </w:tc>
      </w:tr>
      <w:tr w:rsidR="00435881" w:rsidRPr="0030522D" w:rsidTr="00C83881">
        <w:trPr>
          <w:trHeight w:val="288"/>
        </w:trPr>
        <w:tc>
          <w:tcPr>
            <w:tcW w:w="9142" w:type="dxa"/>
            <w:shd w:val="clear" w:color="auto" w:fill="auto"/>
            <w:vAlign w:val="center"/>
          </w:tcPr>
          <w:p w:rsidR="00435881" w:rsidRPr="00381C4A" w:rsidRDefault="00435881" w:rsidP="00381C4A">
            <w:pPr>
              <w:spacing w:before="120" w:after="120" w:line="240" w:lineRule="auto"/>
              <w:rPr>
                <w:rFonts w:cs="Arial"/>
                <w:bCs/>
                <w:color w:val="000000"/>
                <w:szCs w:val="22"/>
              </w:rPr>
            </w:pPr>
            <w:r>
              <w:rPr>
                <w:rFonts w:cs="Arial"/>
                <w:bCs/>
                <w:color w:val="000000"/>
                <w:szCs w:val="22"/>
              </w:rPr>
              <w:t>Sollte dir die Auflistung auf der folgenden Seite zeigen, dass dein Einkommen nicht reicht, musst du prüfen, wo du Kosten einsparen kannst. Spartipps und Informationen findest du beispielsweise hier:</w:t>
            </w:r>
          </w:p>
        </w:tc>
      </w:tr>
      <w:tr w:rsidR="00435881" w:rsidRPr="0030522D" w:rsidTr="00C83881">
        <w:trPr>
          <w:trHeight w:val="288"/>
        </w:trPr>
        <w:tc>
          <w:tcPr>
            <w:tcW w:w="9142" w:type="dxa"/>
            <w:shd w:val="clear" w:color="auto" w:fill="auto"/>
            <w:vAlign w:val="center"/>
          </w:tcPr>
          <w:p w:rsidR="00435881" w:rsidRPr="00381C4A" w:rsidRDefault="00435881" w:rsidP="00435881">
            <w:pPr>
              <w:spacing w:line="240" w:lineRule="auto"/>
              <w:rPr>
                <w:rFonts w:cs="Arial"/>
                <w:b/>
                <w:bCs/>
                <w:color w:val="000000"/>
                <w:szCs w:val="22"/>
              </w:rPr>
            </w:pPr>
            <w:r w:rsidRPr="00381C4A">
              <w:rPr>
                <w:rFonts w:cs="Arial"/>
                <w:b/>
                <w:bCs/>
                <w:color w:val="000000"/>
                <w:szCs w:val="22"/>
              </w:rPr>
              <w:t>www.verbrauerzentrale-bawue.de</w:t>
            </w:r>
          </w:p>
        </w:tc>
      </w:tr>
      <w:tr w:rsidR="00435881" w:rsidRPr="0030522D" w:rsidTr="00C83881">
        <w:trPr>
          <w:trHeight w:val="288"/>
        </w:trPr>
        <w:tc>
          <w:tcPr>
            <w:tcW w:w="9142" w:type="dxa"/>
            <w:shd w:val="clear" w:color="auto" w:fill="auto"/>
            <w:vAlign w:val="center"/>
          </w:tcPr>
          <w:p w:rsidR="00435881" w:rsidRPr="00381C4A" w:rsidRDefault="00435881" w:rsidP="00435881">
            <w:pPr>
              <w:spacing w:line="240" w:lineRule="auto"/>
              <w:rPr>
                <w:rFonts w:cs="Arial"/>
                <w:b/>
                <w:bCs/>
                <w:color w:val="000000"/>
                <w:szCs w:val="22"/>
              </w:rPr>
            </w:pPr>
            <w:r w:rsidRPr="00381C4A">
              <w:rPr>
                <w:rFonts w:cs="Arial"/>
                <w:b/>
                <w:bCs/>
                <w:color w:val="000000"/>
                <w:szCs w:val="22"/>
              </w:rPr>
              <w:t>www.geldundhaushalt.de</w:t>
            </w:r>
          </w:p>
        </w:tc>
      </w:tr>
    </w:tbl>
    <w:p w:rsidR="00435881" w:rsidRDefault="00435881" w:rsidP="001B7F01">
      <w:pPr>
        <w:spacing w:line="276" w:lineRule="auto"/>
      </w:pPr>
    </w:p>
    <w:tbl>
      <w:tblPr>
        <w:tblW w:w="9142"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4A0" w:firstRow="1" w:lastRow="0" w:firstColumn="1" w:lastColumn="0" w:noHBand="0" w:noVBand="1"/>
      </w:tblPr>
      <w:tblGrid>
        <w:gridCol w:w="9142"/>
      </w:tblGrid>
      <w:tr w:rsidR="00FE75FC" w:rsidRPr="0030522D" w:rsidTr="00C83881">
        <w:trPr>
          <w:trHeight w:val="300"/>
        </w:trPr>
        <w:tc>
          <w:tcPr>
            <w:tcW w:w="9142" w:type="dxa"/>
            <w:shd w:val="clear" w:color="auto" w:fill="F2F2F2" w:themeFill="background1" w:themeFillShade="F2"/>
            <w:noWrap/>
            <w:vAlign w:val="bottom"/>
          </w:tcPr>
          <w:p w:rsidR="00FE75FC" w:rsidRPr="0030522D" w:rsidRDefault="00FE75FC" w:rsidP="005441EB">
            <w:pPr>
              <w:spacing w:line="240" w:lineRule="auto"/>
              <w:rPr>
                <w:rFonts w:cs="Arial"/>
                <w:b/>
                <w:bCs/>
                <w:color w:val="000000"/>
                <w:szCs w:val="22"/>
              </w:rPr>
            </w:pPr>
            <w:r>
              <w:rPr>
                <w:rFonts w:cs="Arial"/>
                <w:b/>
                <w:bCs/>
                <w:color w:val="000000"/>
                <w:szCs w:val="22"/>
              </w:rPr>
              <w:t>Kommst du mit deinem Geld aus?</w:t>
            </w:r>
          </w:p>
        </w:tc>
      </w:tr>
      <w:tr w:rsidR="00FE75FC" w:rsidRPr="0030522D" w:rsidTr="00C83881">
        <w:trPr>
          <w:trHeight w:val="288"/>
        </w:trPr>
        <w:tc>
          <w:tcPr>
            <w:tcW w:w="9142" w:type="dxa"/>
            <w:shd w:val="clear" w:color="auto" w:fill="auto"/>
            <w:vAlign w:val="center"/>
          </w:tcPr>
          <w:p w:rsidR="00FE75FC" w:rsidRPr="00381C4A" w:rsidRDefault="00FE75FC" w:rsidP="005441EB">
            <w:pPr>
              <w:spacing w:before="120" w:after="120" w:line="240" w:lineRule="auto"/>
              <w:rPr>
                <w:rFonts w:cs="Arial"/>
                <w:bCs/>
                <w:color w:val="000000"/>
                <w:szCs w:val="22"/>
              </w:rPr>
            </w:pPr>
            <w:r>
              <w:rPr>
                <w:rFonts w:cs="Arial"/>
                <w:bCs/>
                <w:color w:val="000000"/>
                <w:szCs w:val="22"/>
              </w:rPr>
              <w:t>Benötigst du regelmäßig mehr Geld als du zur Verfügung hast, droht dir eine dauerhafte Verschuldung. Hier findest du Hilfe, um aus der Schuldenfalle wieder herauszukommen. Beratung, wertvolle Informationen, Schuldentipps und konkrete Hilfe erhältst du beispielsweise hier:</w:t>
            </w:r>
          </w:p>
        </w:tc>
      </w:tr>
      <w:tr w:rsidR="00FE75FC" w:rsidRPr="0030522D" w:rsidTr="00C83881">
        <w:trPr>
          <w:trHeight w:val="288"/>
        </w:trPr>
        <w:tc>
          <w:tcPr>
            <w:tcW w:w="9142" w:type="dxa"/>
            <w:shd w:val="clear" w:color="auto" w:fill="auto"/>
            <w:vAlign w:val="center"/>
          </w:tcPr>
          <w:p w:rsidR="00FE75FC" w:rsidRPr="00381C4A" w:rsidRDefault="00FE75FC" w:rsidP="00FE75FC">
            <w:pPr>
              <w:spacing w:line="240" w:lineRule="auto"/>
              <w:rPr>
                <w:rFonts w:cs="Arial"/>
                <w:b/>
                <w:bCs/>
                <w:color w:val="000000"/>
                <w:szCs w:val="22"/>
              </w:rPr>
            </w:pPr>
            <w:r w:rsidRPr="00FE75FC">
              <w:rPr>
                <w:rFonts w:cs="Arial"/>
                <w:b/>
                <w:bCs/>
                <w:color w:val="000000"/>
                <w:szCs w:val="22"/>
              </w:rPr>
              <w:t>www.hilfe.diakonie.de</w:t>
            </w:r>
          </w:p>
        </w:tc>
      </w:tr>
      <w:tr w:rsidR="00FE75FC" w:rsidRPr="0030522D" w:rsidTr="00C83881">
        <w:trPr>
          <w:trHeight w:val="288"/>
        </w:trPr>
        <w:tc>
          <w:tcPr>
            <w:tcW w:w="9142" w:type="dxa"/>
            <w:shd w:val="clear" w:color="auto" w:fill="auto"/>
            <w:vAlign w:val="center"/>
          </w:tcPr>
          <w:p w:rsidR="00FE75FC" w:rsidRPr="00381C4A" w:rsidRDefault="00FE75FC" w:rsidP="005441EB">
            <w:pPr>
              <w:spacing w:line="240" w:lineRule="auto"/>
              <w:rPr>
                <w:rFonts w:cs="Arial"/>
                <w:b/>
                <w:bCs/>
                <w:color w:val="000000"/>
                <w:szCs w:val="22"/>
              </w:rPr>
            </w:pPr>
            <w:r w:rsidRPr="00326485">
              <w:rPr>
                <w:rFonts w:cs="Arial"/>
                <w:b/>
                <w:bCs/>
                <w:color w:val="000000"/>
                <w:szCs w:val="22"/>
              </w:rPr>
              <w:t>www.caritas.de</w:t>
            </w:r>
          </w:p>
        </w:tc>
      </w:tr>
      <w:tr w:rsidR="00FE75FC" w:rsidRPr="0030522D" w:rsidTr="00C83881">
        <w:trPr>
          <w:trHeight w:val="288"/>
        </w:trPr>
        <w:tc>
          <w:tcPr>
            <w:tcW w:w="9142" w:type="dxa"/>
            <w:shd w:val="clear" w:color="auto" w:fill="auto"/>
            <w:vAlign w:val="center"/>
          </w:tcPr>
          <w:p w:rsidR="00FE75FC" w:rsidRPr="00381C4A" w:rsidRDefault="00FE75FC" w:rsidP="005441EB">
            <w:pPr>
              <w:spacing w:line="240" w:lineRule="auto"/>
              <w:rPr>
                <w:rFonts w:cs="Arial"/>
                <w:b/>
                <w:bCs/>
                <w:color w:val="000000"/>
                <w:szCs w:val="22"/>
              </w:rPr>
            </w:pPr>
            <w:r w:rsidRPr="00326485">
              <w:rPr>
                <w:rFonts w:cs="Arial"/>
                <w:b/>
                <w:bCs/>
                <w:color w:val="000000"/>
                <w:szCs w:val="22"/>
              </w:rPr>
              <w:t>www.schuldnerhilfe.de</w:t>
            </w:r>
          </w:p>
        </w:tc>
      </w:tr>
      <w:tr w:rsidR="00FE75FC" w:rsidRPr="0030522D" w:rsidTr="00C83881">
        <w:trPr>
          <w:trHeight w:val="288"/>
        </w:trPr>
        <w:tc>
          <w:tcPr>
            <w:tcW w:w="9142" w:type="dxa"/>
            <w:shd w:val="clear" w:color="auto" w:fill="auto"/>
            <w:vAlign w:val="center"/>
          </w:tcPr>
          <w:p w:rsidR="00FE75FC" w:rsidRPr="00381C4A" w:rsidRDefault="00FE75FC" w:rsidP="005441EB">
            <w:pPr>
              <w:spacing w:line="240" w:lineRule="auto"/>
              <w:rPr>
                <w:rFonts w:cs="Arial"/>
                <w:b/>
                <w:bCs/>
                <w:color w:val="000000"/>
                <w:szCs w:val="22"/>
              </w:rPr>
            </w:pPr>
            <w:r>
              <w:rPr>
                <w:rFonts w:cs="Arial"/>
                <w:b/>
                <w:bCs/>
                <w:color w:val="000000"/>
                <w:szCs w:val="22"/>
              </w:rPr>
              <w:t>www.schuldnerberatung.de</w:t>
            </w:r>
          </w:p>
        </w:tc>
      </w:tr>
    </w:tbl>
    <w:p w:rsidR="00154A89" w:rsidRDefault="002F3265" w:rsidP="001B7F01">
      <w:pPr>
        <w:spacing w:line="276" w:lineRule="auto"/>
      </w:pPr>
      <w:r>
        <w:rPr>
          <w:noProof/>
        </w:rPr>
        <w:drawing>
          <wp:anchor distT="0" distB="0" distL="114300" distR="114300" simplePos="0" relativeHeight="251672576" behindDoc="0" locked="0" layoutInCell="1" allowOverlap="1" wp14:anchorId="0C3C0D0A" wp14:editId="76CCE630">
            <wp:simplePos x="0" y="0"/>
            <wp:positionH relativeFrom="column">
              <wp:posOffset>121920</wp:posOffset>
            </wp:positionH>
            <wp:positionV relativeFrom="paragraph">
              <wp:posOffset>779780</wp:posOffset>
            </wp:positionV>
            <wp:extent cx="412750" cy="412750"/>
            <wp:effectExtent l="0" t="0" r="6350" b="6350"/>
            <wp:wrapNone/>
            <wp:docPr id="5" name="Grafik 5"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750" cy="412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7871" w:type="dxa"/>
        <w:tblInd w:w="1271"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4A0" w:firstRow="1" w:lastRow="0" w:firstColumn="1" w:lastColumn="0" w:noHBand="0" w:noVBand="1"/>
      </w:tblPr>
      <w:tblGrid>
        <w:gridCol w:w="7871"/>
      </w:tblGrid>
      <w:tr w:rsidR="006D5E9B" w:rsidRPr="0030522D" w:rsidTr="00C83881">
        <w:trPr>
          <w:trHeight w:val="300"/>
        </w:trPr>
        <w:tc>
          <w:tcPr>
            <w:tcW w:w="7871" w:type="dxa"/>
            <w:shd w:val="clear" w:color="auto" w:fill="F2F2F2" w:themeFill="background1" w:themeFillShade="F2"/>
            <w:noWrap/>
            <w:vAlign w:val="bottom"/>
          </w:tcPr>
          <w:p w:rsidR="006D5E9B" w:rsidRPr="0030522D" w:rsidRDefault="006D5E9B" w:rsidP="005441EB">
            <w:pPr>
              <w:spacing w:line="240" w:lineRule="auto"/>
              <w:rPr>
                <w:rFonts w:cs="Arial"/>
                <w:b/>
                <w:bCs/>
                <w:color w:val="000000"/>
                <w:szCs w:val="22"/>
              </w:rPr>
            </w:pPr>
            <w:r>
              <w:rPr>
                <w:rFonts w:cs="Arial"/>
                <w:b/>
                <w:bCs/>
                <w:color w:val="000000"/>
                <w:szCs w:val="22"/>
              </w:rPr>
              <w:t xml:space="preserve">Recherchiere außerdem, ob es im Landratsamt oder </w:t>
            </w:r>
            <w:r w:rsidR="00B733CC">
              <w:rPr>
                <w:rFonts w:cs="Arial"/>
                <w:b/>
                <w:bCs/>
                <w:color w:val="000000"/>
                <w:szCs w:val="22"/>
              </w:rPr>
              <w:t xml:space="preserve">in </w:t>
            </w:r>
            <w:r>
              <w:rPr>
                <w:rFonts w:cs="Arial"/>
                <w:b/>
                <w:bCs/>
                <w:color w:val="000000"/>
                <w:szCs w:val="22"/>
              </w:rPr>
              <w:t>deiner Stadtverwaltung eine eigene Schuldnerberatungsstelle gibt:</w:t>
            </w:r>
          </w:p>
        </w:tc>
      </w:tr>
      <w:tr w:rsidR="006D5E9B" w:rsidRPr="0030522D" w:rsidTr="00C83881">
        <w:trPr>
          <w:trHeight w:val="288"/>
        </w:trPr>
        <w:tc>
          <w:tcPr>
            <w:tcW w:w="7871" w:type="dxa"/>
            <w:shd w:val="clear" w:color="auto" w:fill="auto"/>
            <w:vAlign w:val="center"/>
          </w:tcPr>
          <w:p w:rsidR="006D5E9B" w:rsidRDefault="006D5E9B" w:rsidP="006D5E9B">
            <w:pPr>
              <w:pStyle w:val="Listenabsatz"/>
              <w:numPr>
                <w:ilvl w:val="0"/>
                <w:numId w:val="12"/>
              </w:numPr>
              <w:spacing w:before="120" w:after="120" w:line="240" w:lineRule="auto"/>
              <w:rPr>
                <w:rFonts w:cs="Arial"/>
                <w:bCs/>
                <w:color w:val="000000"/>
                <w:szCs w:val="22"/>
              </w:rPr>
            </w:pPr>
          </w:p>
          <w:p w:rsidR="006D5E9B" w:rsidRDefault="006D5E9B" w:rsidP="006D5E9B">
            <w:pPr>
              <w:pStyle w:val="Listenabsatz"/>
              <w:spacing w:before="120" w:after="120" w:line="240" w:lineRule="auto"/>
              <w:ind w:left="360"/>
              <w:rPr>
                <w:rFonts w:cs="Arial"/>
                <w:bCs/>
                <w:color w:val="000000"/>
                <w:szCs w:val="22"/>
              </w:rPr>
            </w:pPr>
          </w:p>
          <w:p w:rsidR="006D5E9B" w:rsidRDefault="006D5E9B" w:rsidP="006D5E9B">
            <w:pPr>
              <w:pStyle w:val="Listenabsatz"/>
              <w:spacing w:before="120" w:after="120" w:line="240" w:lineRule="auto"/>
              <w:ind w:left="360"/>
              <w:rPr>
                <w:rFonts w:cs="Arial"/>
                <w:bCs/>
                <w:color w:val="000000"/>
                <w:szCs w:val="22"/>
              </w:rPr>
            </w:pPr>
          </w:p>
          <w:p w:rsidR="006D5E9B" w:rsidRPr="006D5E9B" w:rsidRDefault="006D5E9B" w:rsidP="006D5E9B">
            <w:pPr>
              <w:pStyle w:val="Listenabsatz"/>
              <w:numPr>
                <w:ilvl w:val="0"/>
                <w:numId w:val="12"/>
              </w:numPr>
              <w:spacing w:before="120" w:after="120" w:line="240" w:lineRule="auto"/>
              <w:rPr>
                <w:rFonts w:cs="Arial"/>
                <w:bCs/>
                <w:color w:val="000000"/>
                <w:szCs w:val="22"/>
              </w:rPr>
            </w:pPr>
          </w:p>
          <w:p w:rsidR="006D5E9B" w:rsidRDefault="006D5E9B" w:rsidP="005441EB">
            <w:pPr>
              <w:spacing w:before="120" w:after="120" w:line="240" w:lineRule="auto"/>
              <w:rPr>
                <w:rFonts w:cs="Arial"/>
                <w:bCs/>
                <w:color w:val="000000"/>
                <w:szCs w:val="22"/>
              </w:rPr>
            </w:pPr>
          </w:p>
          <w:p w:rsidR="006D5E9B" w:rsidRPr="00381C4A" w:rsidRDefault="006D5E9B" w:rsidP="005441EB">
            <w:pPr>
              <w:spacing w:before="120" w:after="120" w:line="240" w:lineRule="auto"/>
              <w:rPr>
                <w:rFonts w:cs="Arial"/>
                <w:bCs/>
                <w:color w:val="000000"/>
                <w:szCs w:val="22"/>
              </w:rPr>
            </w:pPr>
          </w:p>
        </w:tc>
      </w:tr>
    </w:tbl>
    <w:p w:rsidR="00591F61" w:rsidRPr="00164B1F" w:rsidRDefault="00591F61" w:rsidP="001B7F01">
      <w:pPr>
        <w:spacing w:line="276" w:lineRule="auto"/>
        <w:rPr>
          <w:sz w:val="12"/>
        </w:rPr>
      </w:pPr>
    </w:p>
    <w:tbl>
      <w:tblPr>
        <w:tblW w:w="9142" w:type="dxa"/>
        <w:tblInd w:w="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70" w:type="dxa"/>
          <w:right w:w="70" w:type="dxa"/>
        </w:tblCellMar>
        <w:tblLook w:val="04A0" w:firstRow="1" w:lastRow="0" w:firstColumn="1" w:lastColumn="0" w:noHBand="0" w:noVBand="1"/>
      </w:tblPr>
      <w:tblGrid>
        <w:gridCol w:w="3472"/>
        <w:gridCol w:w="72"/>
        <w:gridCol w:w="3969"/>
        <w:gridCol w:w="1629"/>
      </w:tblGrid>
      <w:tr w:rsidR="004B6182" w:rsidRPr="00CD6CE8" w:rsidTr="00D90712">
        <w:trPr>
          <w:trHeight w:val="300"/>
        </w:trPr>
        <w:tc>
          <w:tcPr>
            <w:tcW w:w="7513" w:type="dxa"/>
            <w:gridSpan w:val="3"/>
            <w:tcBorders>
              <w:top w:val="nil"/>
              <w:left w:val="nil"/>
            </w:tcBorders>
            <w:shd w:val="clear" w:color="auto" w:fill="auto"/>
            <w:noWrap/>
            <w:vAlign w:val="bottom"/>
            <w:hideMark/>
          </w:tcPr>
          <w:p w:rsidR="0030522D" w:rsidRPr="00CD6CE8" w:rsidRDefault="0030522D" w:rsidP="002273DE">
            <w:pPr>
              <w:spacing w:line="240" w:lineRule="auto"/>
              <w:rPr>
                <w:rFonts w:cs="Arial"/>
                <w:color w:val="000000"/>
                <w:sz w:val="20"/>
                <w:szCs w:val="22"/>
              </w:rPr>
            </w:pPr>
            <w:r w:rsidRPr="00CD6CE8">
              <w:rPr>
                <w:rFonts w:cs="Arial"/>
                <w:color w:val="000000"/>
                <w:sz w:val="20"/>
                <w:szCs w:val="22"/>
              </w:rPr>
              <w:lastRenderedPageBreak/>
              <w:t> </w:t>
            </w:r>
          </w:p>
        </w:tc>
        <w:tc>
          <w:tcPr>
            <w:tcW w:w="1629" w:type="dxa"/>
            <w:shd w:val="clear" w:color="000000" w:fill="F2F2F2"/>
            <w:noWrap/>
            <w:vAlign w:val="bottom"/>
            <w:hideMark/>
          </w:tcPr>
          <w:p w:rsidR="0030522D" w:rsidRPr="00CD6CE8" w:rsidRDefault="0030522D" w:rsidP="0030522D">
            <w:pPr>
              <w:spacing w:line="240" w:lineRule="auto"/>
              <w:jc w:val="center"/>
              <w:rPr>
                <w:rFonts w:cs="Arial"/>
                <w:b/>
                <w:bCs/>
                <w:color w:val="000000"/>
                <w:sz w:val="20"/>
                <w:szCs w:val="22"/>
              </w:rPr>
            </w:pPr>
            <w:r w:rsidRPr="00CD6CE8">
              <w:rPr>
                <w:rFonts w:cs="Arial"/>
                <w:b/>
                <w:bCs/>
                <w:color w:val="000000"/>
                <w:sz w:val="20"/>
                <w:szCs w:val="22"/>
              </w:rPr>
              <w:t>in EUR</w:t>
            </w:r>
          </w:p>
        </w:tc>
      </w:tr>
      <w:tr w:rsidR="004B6182" w:rsidRPr="00CD6CE8" w:rsidTr="00D90712">
        <w:trPr>
          <w:trHeight w:val="288"/>
        </w:trPr>
        <w:tc>
          <w:tcPr>
            <w:tcW w:w="7513" w:type="dxa"/>
            <w:gridSpan w:val="3"/>
            <w:shd w:val="clear" w:color="000000" w:fill="F2F2F2"/>
            <w:vAlign w:val="center"/>
            <w:hideMark/>
          </w:tcPr>
          <w:p w:rsidR="0030522D" w:rsidRPr="00CD6CE8" w:rsidRDefault="006D5E9B" w:rsidP="0030522D">
            <w:pPr>
              <w:spacing w:line="240" w:lineRule="auto"/>
              <w:rPr>
                <w:rFonts w:cs="Arial"/>
                <w:b/>
                <w:bCs/>
                <w:color w:val="000000"/>
                <w:szCs w:val="22"/>
              </w:rPr>
            </w:pPr>
            <w:r w:rsidRPr="00CD6CE8">
              <w:rPr>
                <w:rFonts w:cs="Arial"/>
                <w:b/>
                <w:bCs/>
                <w:color w:val="000000"/>
                <w:szCs w:val="22"/>
              </w:rPr>
              <w:t>Nettoe</w:t>
            </w:r>
            <w:r w:rsidR="0030522D" w:rsidRPr="00CD6CE8">
              <w:rPr>
                <w:rFonts w:cs="Arial"/>
                <w:b/>
                <w:bCs/>
                <w:color w:val="000000"/>
                <w:szCs w:val="22"/>
              </w:rPr>
              <w:t>inkommen</w:t>
            </w:r>
          </w:p>
        </w:tc>
        <w:tc>
          <w:tcPr>
            <w:tcW w:w="1629" w:type="dxa"/>
            <w:vMerge w:val="restart"/>
            <w:shd w:val="clear" w:color="000000" w:fill="F2F2F2"/>
            <w:vAlign w:val="center"/>
          </w:tcPr>
          <w:p w:rsidR="0030522D" w:rsidRPr="00CD6CE8" w:rsidRDefault="0030522D" w:rsidP="0030522D">
            <w:pPr>
              <w:spacing w:line="240" w:lineRule="auto"/>
              <w:jc w:val="center"/>
              <w:rPr>
                <w:rFonts w:cs="Arial"/>
                <w:b/>
                <w:bCs/>
                <w:color w:val="000000"/>
                <w:szCs w:val="22"/>
              </w:rPr>
            </w:pPr>
          </w:p>
        </w:tc>
      </w:tr>
      <w:tr w:rsidR="004B6182" w:rsidRPr="00CD6CE8" w:rsidTr="00D90712">
        <w:trPr>
          <w:trHeight w:val="300"/>
        </w:trPr>
        <w:tc>
          <w:tcPr>
            <w:tcW w:w="7513" w:type="dxa"/>
            <w:gridSpan w:val="3"/>
            <w:tcBorders>
              <w:bottom w:val="single" w:sz="8" w:space="0" w:color="A6A6A6" w:themeColor="background1" w:themeShade="A6"/>
            </w:tcBorders>
            <w:shd w:val="clear" w:color="000000" w:fill="F2F2F2"/>
            <w:vAlign w:val="center"/>
            <w:hideMark/>
          </w:tcPr>
          <w:p w:rsidR="0030522D" w:rsidRPr="00CD6CE8" w:rsidRDefault="0030522D" w:rsidP="0030522D">
            <w:pPr>
              <w:spacing w:line="240" w:lineRule="auto"/>
              <w:rPr>
                <w:rFonts w:cs="Arial"/>
                <w:color w:val="000000"/>
                <w:szCs w:val="22"/>
              </w:rPr>
            </w:pPr>
            <w:r w:rsidRPr="00D90712">
              <w:rPr>
                <w:rFonts w:cs="Arial"/>
                <w:color w:val="000000"/>
                <w:sz w:val="18"/>
                <w:szCs w:val="22"/>
              </w:rPr>
              <w:t>Das ist der monatliche Betrag, den ich zur Verfügung habe.</w:t>
            </w:r>
          </w:p>
        </w:tc>
        <w:tc>
          <w:tcPr>
            <w:tcW w:w="1629" w:type="dxa"/>
            <w:vMerge/>
            <w:vAlign w:val="center"/>
            <w:hideMark/>
          </w:tcPr>
          <w:p w:rsidR="0030522D" w:rsidRPr="00CD6CE8" w:rsidRDefault="0030522D" w:rsidP="0030522D">
            <w:pPr>
              <w:spacing w:line="240" w:lineRule="auto"/>
              <w:rPr>
                <w:rFonts w:cs="Arial"/>
                <w:b/>
                <w:bCs/>
                <w:color w:val="000000"/>
                <w:szCs w:val="22"/>
              </w:rPr>
            </w:pPr>
          </w:p>
        </w:tc>
      </w:tr>
      <w:tr w:rsidR="0030522D" w:rsidRPr="00F8538D" w:rsidTr="00D90712">
        <w:trPr>
          <w:trHeight w:hRule="exact" w:val="70"/>
        </w:trPr>
        <w:tc>
          <w:tcPr>
            <w:tcW w:w="9142" w:type="dxa"/>
            <w:gridSpan w:val="4"/>
            <w:tcBorders>
              <w:top w:val="nil"/>
              <w:left w:val="nil"/>
              <w:right w:val="nil"/>
            </w:tcBorders>
            <w:shd w:val="clear" w:color="auto" w:fill="auto"/>
            <w:hideMark/>
          </w:tcPr>
          <w:p w:rsidR="0030522D" w:rsidRPr="00F8538D" w:rsidRDefault="0030522D" w:rsidP="002273DE">
            <w:pPr>
              <w:spacing w:line="240" w:lineRule="auto"/>
              <w:rPr>
                <w:rFonts w:cs="Arial"/>
                <w:color w:val="000000"/>
                <w:sz w:val="18"/>
                <w:szCs w:val="22"/>
              </w:rPr>
            </w:pPr>
          </w:p>
          <w:p w:rsidR="00F8538D" w:rsidRPr="00F8538D" w:rsidRDefault="00F8538D" w:rsidP="002273DE">
            <w:pPr>
              <w:spacing w:line="240" w:lineRule="auto"/>
              <w:rPr>
                <w:rFonts w:cs="Arial"/>
                <w:color w:val="000000"/>
                <w:sz w:val="18"/>
                <w:szCs w:val="22"/>
              </w:rPr>
            </w:pPr>
          </w:p>
        </w:tc>
      </w:tr>
      <w:tr w:rsidR="0030522D" w:rsidRPr="00CD6CE8" w:rsidTr="00D90712">
        <w:trPr>
          <w:trHeight w:val="313"/>
        </w:trPr>
        <w:tc>
          <w:tcPr>
            <w:tcW w:w="3472" w:type="dxa"/>
            <w:tcBorders>
              <w:left w:val="single" w:sz="8" w:space="0" w:color="A6A6A6" w:themeColor="background1" w:themeShade="A6"/>
            </w:tcBorders>
            <w:shd w:val="clear" w:color="auto" w:fill="F2F2F2" w:themeFill="background1" w:themeFillShade="F2"/>
            <w:hideMark/>
          </w:tcPr>
          <w:p w:rsidR="0030522D" w:rsidRPr="00CD6CE8" w:rsidRDefault="0030522D" w:rsidP="00A9393F">
            <w:pPr>
              <w:spacing w:line="240" w:lineRule="auto"/>
              <w:rPr>
                <w:rFonts w:cs="Arial"/>
                <w:b/>
                <w:bCs/>
                <w:color w:val="000000"/>
                <w:szCs w:val="22"/>
              </w:rPr>
            </w:pPr>
            <w:r w:rsidRPr="00CD6CE8">
              <w:rPr>
                <w:rFonts w:cs="Arial"/>
                <w:b/>
                <w:bCs/>
                <w:color w:val="000000"/>
                <w:szCs w:val="22"/>
              </w:rPr>
              <w:t>Feste Ausgaben und Koste</w:t>
            </w:r>
            <w:r w:rsidR="00A9393F" w:rsidRPr="00CD6CE8">
              <w:rPr>
                <w:rFonts w:cs="Arial"/>
                <w:b/>
                <w:bCs/>
                <w:color w:val="000000"/>
                <w:szCs w:val="22"/>
              </w:rPr>
              <w:t>n</w:t>
            </w:r>
          </w:p>
        </w:tc>
        <w:tc>
          <w:tcPr>
            <w:tcW w:w="4041" w:type="dxa"/>
            <w:gridSpan w:val="2"/>
            <w:shd w:val="clear" w:color="auto" w:fill="auto"/>
            <w:vAlign w:val="center"/>
            <w:hideMark/>
          </w:tcPr>
          <w:p w:rsidR="0030522D" w:rsidRPr="00D90712" w:rsidRDefault="0030522D" w:rsidP="00A9393F">
            <w:pPr>
              <w:spacing w:line="240" w:lineRule="auto"/>
              <w:rPr>
                <w:rFonts w:cs="Arial"/>
                <w:color w:val="000000"/>
                <w:sz w:val="18"/>
                <w:szCs w:val="18"/>
              </w:rPr>
            </w:pPr>
            <w:r w:rsidRPr="00D90712">
              <w:rPr>
                <w:rFonts w:cs="Arial"/>
                <w:color w:val="000000"/>
                <w:sz w:val="18"/>
                <w:szCs w:val="18"/>
              </w:rPr>
              <w:t>Miete</w:t>
            </w:r>
          </w:p>
        </w:tc>
        <w:tc>
          <w:tcPr>
            <w:tcW w:w="1629" w:type="dxa"/>
            <w:tcBorders>
              <w:right w:val="single" w:sz="8" w:space="0" w:color="A6A6A6" w:themeColor="background1" w:themeShade="A6"/>
            </w:tcBorders>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341"/>
        </w:trPr>
        <w:tc>
          <w:tcPr>
            <w:tcW w:w="3472" w:type="dxa"/>
            <w:vMerge w:val="restart"/>
            <w:shd w:val="clear" w:color="auto" w:fill="F2F2F2" w:themeFill="background1" w:themeFillShade="F2"/>
            <w:vAlign w:val="center"/>
            <w:hideMark/>
          </w:tcPr>
          <w:p w:rsidR="006D5E9B" w:rsidRPr="00CD6CE8" w:rsidRDefault="00A9393F" w:rsidP="00A70E4E">
            <w:pPr>
              <w:spacing w:line="240" w:lineRule="auto"/>
              <w:rPr>
                <w:rFonts w:cs="Arial"/>
                <w:color w:val="000000"/>
                <w:sz w:val="20"/>
                <w:szCs w:val="20"/>
              </w:rPr>
            </w:pPr>
            <w:r w:rsidRPr="00CD6CE8">
              <w:rPr>
                <w:rFonts w:cs="Arial"/>
                <w:color w:val="000000"/>
                <w:sz w:val="20"/>
                <w:szCs w:val="20"/>
              </w:rPr>
              <w:t>Alle Ausgaben, die ich jeden Monat einplanen muss.</w:t>
            </w:r>
            <w:r w:rsidRPr="00CD6CE8">
              <w:rPr>
                <w:rFonts w:cs="Arial"/>
                <w:color w:val="000000"/>
                <w:sz w:val="20"/>
                <w:szCs w:val="20"/>
              </w:rPr>
              <w:br/>
            </w:r>
            <w:r w:rsidRPr="00CD6CE8">
              <w:rPr>
                <w:rFonts w:cs="Arial"/>
                <w:color w:val="000000"/>
                <w:sz w:val="20"/>
                <w:szCs w:val="20"/>
              </w:rPr>
              <w:br/>
            </w:r>
            <w:r w:rsidRPr="00CD6CE8">
              <w:rPr>
                <w:rFonts w:cs="Arial"/>
                <w:b/>
                <w:color w:val="000000"/>
                <w:sz w:val="20"/>
                <w:szCs w:val="20"/>
              </w:rPr>
              <w:t>Hinweis:</w:t>
            </w:r>
            <w:r w:rsidRPr="00CD6CE8">
              <w:rPr>
                <w:rFonts w:cs="Arial"/>
                <w:color w:val="000000"/>
                <w:sz w:val="20"/>
                <w:szCs w:val="20"/>
              </w:rPr>
              <w:t xml:space="preserve"> </w:t>
            </w:r>
          </w:p>
          <w:p w:rsidR="00901A83" w:rsidRPr="00CD6CE8" w:rsidRDefault="00901A83" w:rsidP="00A70E4E">
            <w:pPr>
              <w:spacing w:line="240" w:lineRule="auto"/>
              <w:rPr>
                <w:rFonts w:cs="Arial"/>
                <w:color w:val="000000"/>
                <w:sz w:val="20"/>
                <w:szCs w:val="20"/>
              </w:rPr>
            </w:pPr>
          </w:p>
          <w:p w:rsidR="00021D1C" w:rsidRPr="00CD6CE8" w:rsidRDefault="00A9393F" w:rsidP="00021D1C">
            <w:pPr>
              <w:spacing w:line="240" w:lineRule="auto"/>
              <w:rPr>
                <w:rFonts w:cs="Arial"/>
                <w:color w:val="000000"/>
                <w:sz w:val="20"/>
                <w:szCs w:val="20"/>
              </w:rPr>
            </w:pPr>
            <w:r w:rsidRPr="00CD6CE8">
              <w:rPr>
                <w:rFonts w:cs="Arial"/>
                <w:color w:val="000000"/>
                <w:sz w:val="20"/>
                <w:szCs w:val="20"/>
              </w:rPr>
              <w:t>Manche Beiträge werden viertel- oder halbjährlich abge</w:t>
            </w:r>
            <w:r w:rsidR="002273DE" w:rsidRPr="00CD6CE8">
              <w:rPr>
                <w:rFonts w:cs="Arial"/>
                <w:color w:val="000000"/>
                <w:sz w:val="20"/>
                <w:szCs w:val="20"/>
              </w:rPr>
              <w:t>bucht. In diesem Fall rechnest d</w:t>
            </w:r>
            <w:r w:rsidRPr="00CD6CE8">
              <w:rPr>
                <w:rFonts w:cs="Arial"/>
                <w:color w:val="000000"/>
                <w:sz w:val="20"/>
                <w:szCs w:val="20"/>
              </w:rPr>
              <w:t>u den anteiligen Monatsbetrag aus und t</w:t>
            </w:r>
            <w:r w:rsidR="00021D1C" w:rsidRPr="00CD6CE8">
              <w:rPr>
                <w:rFonts w:cs="Arial"/>
                <w:color w:val="000000"/>
                <w:sz w:val="20"/>
                <w:szCs w:val="20"/>
              </w:rPr>
              <w:t>rägst ihn in diese Tabelle ein.</w:t>
            </w:r>
          </w:p>
        </w:tc>
        <w:tc>
          <w:tcPr>
            <w:tcW w:w="4041" w:type="dxa"/>
            <w:gridSpan w:val="2"/>
            <w:shd w:val="clear" w:color="auto" w:fill="auto"/>
            <w:vAlign w:val="center"/>
            <w:hideMark/>
          </w:tcPr>
          <w:p w:rsidR="0030522D" w:rsidRPr="00D90712" w:rsidRDefault="0030522D" w:rsidP="006D5E9B">
            <w:pPr>
              <w:spacing w:line="240" w:lineRule="auto"/>
              <w:rPr>
                <w:rFonts w:cs="Arial"/>
                <w:color w:val="000000"/>
                <w:sz w:val="18"/>
                <w:szCs w:val="18"/>
              </w:rPr>
            </w:pPr>
            <w:r w:rsidRPr="00D90712">
              <w:rPr>
                <w:rFonts w:cs="Arial"/>
                <w:color w:val="000000"/>
                <w:sz w:val="18"/>
                <w:szCs w:val="18"/>
              </w:rPr>
              <w:t>Verbrauchskosten (Gas, Wasser, Strom, Müll)</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 xml:space="preserve">Versicherung für:                                                                               </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 xml:space="preserve">Versicherung für:                                                                               </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 xml:space="preserve">Versicherung für:                                                                                </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Fahrgeld für Bus/Bahn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Handygebühren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KFZ-Kosten (Versicherung, Steuern, Benzin)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Rundfunkgebühren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Mitgliedsbeitrag für Verein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472" w:type="dxa"/>
            <w:vMerge/>
            <w:shd w:val="clear" w:color="auto" w:fill="F2F2F2" w:themeFill="background1" w:themeFillShade="F2"/>
            <w:vAlign w:val="center"/>
            <w:hideMark/>
          </w:tcPr>
          <w:p w:rsidR="0030522D" w:rsidRPr="00CD6CE8" w:rsidRDefault="0030522D" w:rsidP="0030522D">
            <w:pPr>
              <w:spacing w:line="240" w:lineRule="auto"/>
              <w:rPr>
                <w:rFonts w:cs="Arial"/>
                <w:color w:val="000000"/>
                <w:sz w:val="20"/>
                <w:szCs w:val="20"/>
              </w:rPr>
            </w:pPr>
          </w:p>
        </w:tc>
        <w:tc>
          <w:tcPr>
            <w:tcW w:w="4041" w:type="dxa"/>
            <w:gridSpan w:val="2"/>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Sonstiges:</w:t>
            </w:r>
          </w:p>
        </w:tc>
        <w:tc>
          <w:tcPr>
            <w:tcW w:w="1629" w:type="dxa"/>
            <w:shd w:val="clear" w:color="auto" w:fill="auto"/>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021D1C" w:rsidRPr="00CD6CE8" w:rsidTr="00D90712">
        <w:trPr>
          <w:trHeight w:val="129"/>
        </w:trPr>
        <w:tc>
          <w:tcPr>
            <w:tcW w:w="3472" w:type="dxa"/>
            <w:vMerge/>
            <w:shd w:val="clear" w:color="auto" w:fill="F2F2F2" w:themeFill="background1" w:themeFillShade="F2"/>
            <w:vAlign w:val="center"/>
            <w:hideMark/>
          </w:tcPr>
          <w:p w:rsidR="00021D1C" w:rsidRPr="00CD6CE8" w:rsidRDefault="00021D1C" w:rsidP="00021D1C">
            <w:pPr>
              <w:spacing w:line="240" w:lineRule="auto"/>
              <w:rPr>
                <w:rFonts w:cs="Arial"/>
                <w:color w:val="000000"/>
                <w:sz w:val="20"/>
                <w:szCs w:val="20"/>
              </w:rPr>
            </w:pPr>
          </w:p>
        </w:tc>
        <w:tc>
          <w:tcPr>
            <w:tcW w:w="4041" w:type="dxa"/>
            <w:gridSpan w:val="2"/>
            <w:shd w:val="clear" w:color="auto" w:fill="auto"/>
            <w:vAlign w:val="center"/>
            <w:hideMark/>
          </w:tcPr>
          <w:p w:rsidR="00021D1C" w:rsidRPr="00D90712" w:rsidRDefault="00021D1C" w:rsidP="00021D1C">
            <w:pPr>
              <w:spacing w:line="240" w:lineRule="auto"/>
              <w:rPr>
                <w:rFonts w:cs="Arial"/>
                <w:color w:val="000000"/>
                <w:sz w:val="18"/>
                <w:szCs w:val="18"/>
              </w:rPr>
            </w:pPr>
            <w:r w:rsidRPr="00D90712">
              <w:rPr>
                <w:rFonts w:cs="Arial"/>
                <w:color w:val="000000"/>
                <w:sz w:val="18"/>
                <w:szCs w:val="18"/>
              </w:rPr>
              <w:t>Sonstiges:</w:t>
            </w:r>
          </w:p>
        </w:tc>
        <w:tc>
          <w:tcPr>
            <w:tcW w:w="1629" w:type="dxa"/>
            <w:shd w:val="clear" w:color="auto" w:fill="auto"/>
            <w:hideMark/>
          </w:tcPr>
          <w:p w:rsidR="00021D1C" w:rsidRPr="00CD6CE8" w:rsidRDefault="00021D1C" w:rsidP="00021D1C">
            <w:pPr>
              <w:spacing w:line="240" w:lineRule="auto"/>
              <w:jc w:val="center"/>
              <w:rPr>
                <w:rFonts w:cs="Arial"/>
                <w:color w:val="000000"/>
                <w:szCs w:val="22"/>
              </w:rPr>
            </w:pPr>
            <w:r w:rsidRPr="00CD6CE8">
              <w:rPr>
                <w:rFonts w:cs="Arial"/>
                <w:color w:val="000000"/>
                <w:szCs w:val="22"/>
              </w:rPr>
              <w:t> </w:t>
            </w:r>
          </w:p>
        </w:tc>
      </w:tr>
      <w:tr w:rsidR="00164B1F" w:rsidRPr="00CD6CE8" w:rsidTr="00D90712">
        <w:trPr>
          <w:trHeight w:val="300"/>
        </w:trPr>
        <w:tc>
          <w:tcPr>
            <w:tcW w:w="7513" w:type="dxa"/>
            <w:gridSpan w:val="3"/>
            <w:shd w:val="clear" w:color="000000" w:fill="F2F2F2"/>
            <w:vAlign w:val="center"/>
            <w:hideMark/>
          </w:tcPr>
          <w:p w:rsidR="0030522D" w:rsidRPr="00CD6CE8" w:rsidRDefault="0030522D" w:rsidP="00D90712">
            <w:pPr>
              <w:spacing w:line="240" w:lineRule="auto"/>
              <w:jc w:val="right"/>
              <w:rPr>
                <w:rFonts w:cs="Arial"/>
                <w:b/>
                <w:bCs/>
                <w:color w:val="000000"/>
                <w:szCs w:val="22"/>
              </w:rPr>
            </w:pPr>
            <w:r w:rsidRPr="00CD6CE8">
              <w:rPr>
                <w:rFonts w:cs="Arial"/>
                <w:b/>
                <w:bCs/>
                <w:color w:val="000000"/>
                <w:szCs w:val="22"/>
              </w:rPr>
              <w:t>Zwischensumme 1</w:t>
            </w:r>
          </w:p>
        </w:tc>
        <w:tc>
          <w:tcPr>
            <w:tcW w:w="1629" w:type="dxa"/>
            <w:shd w:val="clear" w:color="000000" w:fill="F2F2F2"/>
            <w:vAlign w:val="center"/>
            <w:hideMark/>
          </w:tcPr>
          <w:p w:rsidR="0030522D" w:rsidRPr="00CD6CE8" w:rsidRDefault="0030522D" w:rsidP="0030522D">
            <w:pPr>
              <w:spacing w:line="240" w:lineRule="auto"/>
              <w:jc w:val="center"/>
              <w:rPr>
                <w:rFonts w:cs="Arial"/>
                <w:b/>
                <w:bCs/>
                <w:color w:val="000000"/>
                <w:szCs w:val="22"/>
              </w:rPr>
            </w:pPr>
          </w:p>
        </w:tc>
      </w:tr>
      <w:tr w:rsidR="002273DE" w:rsidRPr="00CD6CE8" w:rsidTr="00D90712">
        <w:trPr>
          <w:trHeight w:hRule="exact" w:val="187"/>
        </w:trPr>
        <w:tc>
          <w:tcPr>
            <w:tcW w:w="9142" w:type="dxa"/>
            <w:gridSpan w:val="4"/>
            <w:tcBorders>
              <w:left w:val="nil"/>
              <w:right w:val="nil"/>
            </w:tcBorders>
            <w:shd w:val="clear" w:color="auto" w:fill="auto"/>
            <w:vAlign w:val="center"/>
            <w:hideMark/>
          </w:tcPr>
          <w:p w:rsidR="002273DE" w:rsidRPr="00CD6CE8" w:rsidRDefault="002273DE" w:rsidP="0030522D">
            <w:pPr>
              <w:spacing w:line="240" w:lineRule="auto"/>
              <w:rPr>
                <w:rFonts w:cs="Arial"/>
                <w:color w:val="000000"/>
                <w:sz w:val="4"/>
                <w:szCs w:val="22"/>
              </w:rPr>
            </w:pPr>
          </w:p>
        </w:tc>
      </w:tr>
      <w:tr w:rsidR="0030522D" w:rsidRPr="00CD6CE8" w:rsidTr="00D90712">
        <w:trPr>
          <w:trHeight w:val="288"/>
        </w:trPr>
        <w:tc>
          <w:tcPr>
            <w:tcW w:w="3544" w:type="dxa"/>
            <w:gridSpan w:val="2"/>
            <w:shd w:val="clear" w:color="auto" w:fill="F2F2F2" w:themeFill="background1" w:themeFillShade="F2"/>
            <w:vAlign w:val="center"/>
            <w:hideMark/>
          </w:tcPr>
          <w:p w:rsidR="0030522D" w:rsidRPr="00CD6CE8" w:rsidRDefault="0030522D" w:rsidP="0030522D">
            <w:pPr>
              <w:spacing w:line="240" w:lineRule="auto"/>
              <w:rPr>
                <w:rFonts w:cs="Arial"/>
                <w:b/>
                <w:bCs/>
                <w:color w:val="000000"/>
                <w:szCs w:val="22"/>
              </w:rPr>
            </w:pPr>
            <w:r w:rsidRPr="00CD6CE8">
              <w:rPr>
                <w:rFonts w:cs="Arial"/>
                <w:b/>
                <w:bCs/>
                <w:color w:val="000000"/>
                <w:szCs w:val="22"/>
              </w:rPr>
              <w:t>Variable Ausgaben und Kosten</w:t>
            </w: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Lebensmittel</w:t>
            </w:r>
          </w:p>
        </w:tc>
        <w:tc>
          <w:tcPr>
            <w:tcW w:w="1629" w:type="dxa"/>
            <w:tcBorders>
              <w:right w:val="single" w:sz="8" w:space="0" w:color="A6A6A6" w:themeColor="background1" w:themeShade="A6"/>
            </w:tcBorders>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544" w:type="dxa"/>
            <w:gridSpan w:val="2"/>
            <w:vMerge w:val="restart"/>
            <w:shd w:val="clear" w:color="auto" w:fill="F2F2F2" w:themeFill="background1" w:themeFillShade="F2"/>
            <w:vAlign w:val="center"/>
            <w:hideMark/>
          </w:tcPr>
          <w:p w:rsidR="0030522D" w:rsidRPr="00CD6CE8" w:rsidRDefault="0030522D" w:rsidP="0030522D">
            <w:pPr>
              <w:spacing w:after="240" w:line="240" w:lineRule="auto"/>
              <w:rPr>
                <w:rFonts w:cs="Arial"/>
                <w:color w:val="000000"/>
                <w:sz w:val="20"/>
                <w:szCs w:val="20"/>
              </w:rPr>
            </w:pPr>
            <w:r w:rsidRPr="00CD6CE8">
              <w:rPr>
                <w:rFonts w:cs="Arial"/>
                <w:color w:val="000000"/>
                <w:sz w:val="20"/>
                <w:szCs w:val="20"/>
              </w:rPr>
              <w:t>Alle Ausgaben, die zwar monatlich anfallen, deren</w:t>
            </w:r>
            <w:r w:rsidR="002273DE" w:rsidRPr="00CD6CE8">
              <w:rPr>
                <w:rFonts w:cs="Arial"/>
                <w:color w:val="000000"/>
                <w:sz w:val="20"/>
                <w:szCs w:val="20"/>
              </w:rPr>
              <w:t xml:space="preserve"> </w:t>
            </w:r>
            <w:r w:rsidRPr="00CD6CE8">
              <w:rPr>
                <w:rFonts w:cs="Arial"/>
                <w:color w:val="000000"/>
                <w:sz w:val="20"/>
                <w:szCs w:val="20"/>
              </w:rPr>
              <w:t>Höhe aber u</w:t>
            </w:r>
            <w:r w:rsidR="001D2D45">
              <w:rPr>
                <w:rFonts w:cs="Arial"/>
                <w:color w:val="000000"/>
                <w:sz w:val="20"/>
                <w:szCs w:val="20"/>
              </w:rPr>
              <w:t>nterschiedlich ausfallen können</w:t>
            </w:r>
            <w:bookmarkStart w:id="0" w:name="_GoBack"/>
            <w:bookmarkEnd w:id="0"/>
            <w:r w:rsidR="002273DE" w:rsidRPr="00CD6CE8">
              <w:rPr>
                <w:rFonts w:cs="Arial"/>
                <w:color w:val="000000"/>
                <w:sz w:val="20"/>
                <w:szCs w:val="20"/>
              </w:rPr>
              <w:t>.</w:t>
            </w:r>
            <w:r w:rsidR="002273DE" w:rsidRPr="00CD6CE8">
              <w:rPr>
                <w:rFonts w:cs="Arial"/>
                <w:color w:val="000000"/>
                <w:sz w:val="20"/>
                <w:szCs w:val="20"/>
              </w:rPr>
              <w:br/>
            </w:r>
            <w:r w:rsidRPr="00CD6CE8">
              <w:rPr>
                <w:rFonts w:cs="Arial"/>
                <w:color w:val="000000"/>
                <w:sz w:val="20"/>
                <w:szCs w:val="20"/>
              </w:rPr>
              <w:br/>
            </w:r>
            <w:r w:rsidRPr="00CD6CE8">
              <w:rPr>
                <w:rFonts w:cs="Arial"/>
                <w:b/>
                <w:color w:val="000000"/>
                <w:sz w:val="20"/>
                <w:szCs w:val="20"/>
              </w:rPr>
              <w:t>Hinweis:</w:t>
            </w:r>
            <w:r w:rsidRPr="00CD6CE8">
              <w:rPr>
                <w:rFonts w:cs="Arial"/>
                <w:color w:val="000000"/>
                <w:sz w:val="20"/>
                <w:szCs w:val="20"/>
              </w:rPr>
              <w:t xml:space="preserve"> </w:t>
            </w:r>
            <w:r w:rsidRPr="00CD6CE8">
              <w:rPr>
                <w:rFonts w:cs="Arial"/>
                <w:color w:val="000000"/>
                <w:sz w:val="20"/>
                <w:szCs w:val="20"/>
              </w:rPr>
              <w:br/>
              <w:t>Schätze und trage hier einen durchschnittlichen Betrag ein</w:t>
            </w:r>
            <w:r w:rsidR="00164B1F" w:rsidRPr="00CD6CE8">
              <w:rPr>
                <w:rFonts w:cs="Arial"/>
                <w:color w:val="000000"/>
                <w:sz w:val="20"/>
                <w:szCs w:val="20"/>
              </w:rPr>
              <w:t xml:space="preserve">. </w:t>
            </w: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Mittagsversorgung/Kantine</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544" w:type="dxa"/>
            <w:gridSpan w:val="2"/>
            <w:vMerge/>
            <w:shd w:val="clear" w:color="auto" w:fill="F2F2F2" w:themeFill="background1" w:themeFillShade="F2"/>
            <w:vAlign w:val="center"/>
            <w:hideMark/>
          </w:tcPr>
          <w:p w:rsidR="0030522D" w:rsidRPr="00CD6CE8" w:rsidRDefault="0030522D" w:rsidP="0030522D">
            <w:pPr>
              <w:spacing w:line="240" w:lineRule="auto"/>
              <w:rPr>
                <w:rFonts w:cs="Arial"/>
                <w:color w:val="000000"/>
                <w:sz w:val="16"/>
                <w:szCs w:val="16"/>
              </w:rPr>
            </w:pP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 xml:space="preserve">Ausgehen </w:t>
            </w:r>
            <w:r w:rsidRPr="00D90712">
              <w:rPr>
                <w:rFonts w:cs="Arial"/>
                <w:color w:val="000000"/>
                <w:sz w:val="18"/>
                <w:szCs w:val="16"/>
              </w:rPr>
              <w:t>(Kino, Konzerte, Essen gehen etc.)</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544" w:type="dxa"/>
            <w:gridSpan w:val="2"/>
            <w:vMerge/>
            <w:shd w:val="clear" w:color="auto" w:fill="F2F2F2" w:themeFill="background1" w:themeFillShade="F2"/>
            <w:vAlign w:val="center"/>
            <w:hideMark/>
          </w:tcPr>
          <w:p w:rsidR="0030522D" w:rsidRPr="00CD6CE8" w:rsidRDefault="0030522D" w:rsidP="0030522D">
            <w:pPr>
              <w:spacing w:line="240" w:lineRule="auto"/>
              <w:rPr>
                <w:rFonts w:cs="Arial"/>
                <w:color w:val="000000"/>
                <w:sz w:val="16"/>
                <w:szCs w:val="16"/>
              </w:rPr>
            </w:pP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Bücher/Zeitschriften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544" w:type="dxa"/>
            <w:gridSpan w:val="2"/>
            <w:vMerge/>
            <w:shd w:val="clear" w:color="auto" w:fill="F2F2F2" w:themeFill="background1" w:themeFillShade="F2"/>
            <w:vAlign w:val="center"/>
            <w:hideMark/>
          </w:tcPr>
          <w:p w:rsidR="0030522D" w:rsidRPr="00CD6CE8" w:rsidRDefault="0030522D" w:rsidP="0030522D">
            <w:pPr>
              <w:spacing w:line="240" w:lineRule="auto"/>
              <w:rPr>
                <w:rFonts w:cs="Arial"/>
                <w:color w:val="000000"/>
                <w:sz w:val="16"/>
                <w:szCs w:val="16"/>
              </w:rPr>
            </w:pPr>
          </w:p>
        </w:tc>
        <w:tc>
          <w:tcPr>
            <w:tcW w:w="3969" w:type="dxa"/>
            <w:shd w:val="clear" w:color="000000" w:fill="FFFFFF"/>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Freizeitaktivität 1</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88"/>
        </w:trPr>
        <w:tc>
          <w:tcPr>
            <w:tcW w:w="3544" w:type="dxa"/>
            <w:gridSpan w:val="2"/>
            <w:vMerge/>
            <w:shd w:val="clear" w:color="auto" w:fill="F2F2F2" w:themeFill="background1" w:themeFillShade="F2"/>
            <w:vAlign w:val="center"/>
            <w:hideMark/>
          </w:tcPr>
          <w:p w:rsidR="0030522D" w:rsidRPr="00CD6CE8" w:rsidRDefault="0030522D" w:rsidP="0030522D">
            <w:pPr>
              <w:spacing w:line="240" w:lineRule="auto"/>
              <w:rPr>
                <w:rFonts w:cs="Arial"/>
                <w:color w:val="000000"/>
                <w:sz w:val="16"/>
                <w:szCs w:val="16"/>
              </w:rPr>
            </w:pPr>
          </w:p>
        </w:tc>
        <w:tc>
          <w:tcPr>
            <w:tcW w:w="3969" w:type="dxa"/>
            <w:shd w:val="clear" w:color="000000" w:fill="FFFFFF"/>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Freizeitaktivität 2</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30522D" w:rsidRPr="00CD6CE8" w:rsidTr="00D90712">
        <w:trPr>
          <w:trHeight w:val="297"/>
        </w:trPr>
        <w:tc>
          <w:tcPr>
            <w:tcW w:w="3544" w:type="dxa"/>
            <w:gridSpan w:val="2"/>
            <w:vMerge/>
            <w:shd w:val="clear" w:color="auto" w:fill="F2F2F2" w:themeFill="background1" w:themeFillShade="F2"/>
            <w:vAlign w:val="center"/>
            <w:hideMark/>
          </w:tcPr>
          <w:p w:rsidR="0030522D" w:rsidRPr="00CD6CE8" w:rsidRDefault="0030522D" w:rsidP="0030522D">
            <w:pPr>
              <w:spacing w:line="240" w:lineRule="auto"/>
              <w:rPr>
                <w:rFonts w:cs="Arial"/>
                <w:color w:val="000000"/>
                <w:sz w:val="16"/>
                <w:szCs w:val="16"/>
              </w:rPr>
            </w:pPr>
          </w:p>
        </w:tc>
        <w:tc>
          <w:tcPr>
            <w:tcW w:w="3969" w:type="dxa"/>
            <w:shd w:val="clear" w:color="000000" w:fill="FFFFFF"/>
            <w:vAlign w:val="center"/>
            <w:hideMark/>
          </w:tcPr>
          <w:p w:rsidR="0030522D" w:rsidRPr="00D90712" w:rsidRDefault="0030522D" w:rsidP="0030522D">
            <w:pPr>
              <w:spacing w:line="240" w:lineRule="auto"/>
              <w:rPr>
                <w:rFonts w:cs="Arial"/>
                <w:color w:val="000000"/>
                <w:sz w:val="18"/>
                <w:szCs w:val="22"/>
              </w:rPr>
            </w:pPr>
            <w:r w:rsidRPr="00D90712">
              <w:rPr>
                <w:rFonts w:cs="Arial"/>
                <w:color w:val="000000"/>
                <w:sz w:val="18"/>
                <w:szCs w:val="22"/>
              </w:rPr>
              <w:t>Freizeitaktivität 3</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164B1F" w:rsidRPr="00CD6CE8" w:rsidTr="00D90712">
        <w:trPr>
          <w:trHeight w:val="300"/>
        </w:trPr>
        <w:tc>
          <w:tcPr>
            <w:tcW w:w="7513" w:type="dxa"/>
            <w:gridSpan w:val="3"/>
            <w:shd w:val="clear" w:color="000000" w:fill="F2F2F2"/>
            <w:vAlign w:val="center"/>
            <w:hideMark/>
          </w:tcPr>
          <w:p w:rsidR="0030522D" w:rsidRPr="00CD6CE8" w:rsidRDefault="0030522D" w:rsidP="00D90712">
            <w:pPr>
              <w:spacing w:line="240" w:lineRule="auto"/>
              <w:jc w:val="right"/>
              <w:rPr>
                <w:rFonts w:cs="Arial"/>
                <w:b/>
                <w:bCs/>
                <w:color w:val="000000"/>
                <w:szCs w:val="22"/>
              </w:rPr>
            </w:pPr>
            <w:r w:rsidRPr="00CD6CE8">
              <w:rPr>
                <w:rFonts w:cs="Arial"/>
                <w:b/>
                <w:bCs/>
                <w:color w:val="000000"/>
                <w:szCs w:val="22"/>
              </w:rPr>
              <w:t>Zwischensumme 2</w:t>
            </w:r>
          </w:p>
        </w:tc>
        <w:tc>
          <w:tcPr>
            <w:tcW w:w="1629" w:type="dxa"/>
            <w:shd w:val="clear" w:color="000000" w:fill="F2F2F2"/>
            <w:vAlign w:val="center"/>
            <w:hideMark/>
          </w:tcPr>
          <w:p w:rsidR="0030522D" w:rsidRPr="00CD6CE8" w:rsidRDefault="0030522D" w:rsidP="0030522D">
            <w:pPr>
              <w:spacing w:line="240" w:lineRule="auto"/>
              <w:jc w:val="center"/>
              <w:rPr>
                <w:rFonts w:cs="Arial"/>
                <w:b/>
                <w:bCs/>
                <w:color w:val="000000"/>
                <w:szCs w:val="22"/>
              </w:rPr>
            </w:pPr>
            <w:r w:rsidRPr="00CD6CE8">
              <w:rPr>
                <w:rFonts w:cs="Arial"/>
                <w:b/>
                <w:bCs/>
                <w:color w:val="000000"/>
                <w:szCs w:val="22"/>
              </w:rPr>
              <w:t> </w:t>
            </w:r>
          </w:p>
        </w:tc>
      </w:tr>
      <w:tr w:rsidR="00D90712" w:rsidRPr="00CD6CE8" w:rsidTr="00D90712">
        <w:trPr>
          <w:trHeight w:val="143"/>
        </w:trPr>
        <w:tc>
          <w:tcPr>
            <w:tcW w:w="9142" w:type="dxa"/>
            <w:gridSpan w:val="4"/>
            <w:tcBorders>
              <w:left w:val="nil"/>
              <w:right w:val="nil"/>
            </w:tcBorders>
            <w:shd w:val="clear" w:color="auto" w:fill="auto"/>
            <w:noWrap/>
            <w:vAlign w:val="bottom"/>
            <w:hideMark/>
          </w:tcPr>
          <w:p w:rsidR="00D90712" w:rsidRPr="00CD6CE8" w:rsidRDefault="00D90712" w:rsidP="0030522D">
            <w:pPr>
              <w:spacing w:line="240" w:lineRule="auto"/>
              <w:rPr>
                <w:rFonts w:cs="Arial"/>
                <w:color w:val="000000"/>
                <w:sz w:val="6"/>
                <w:szCs w:val="22"/>
              </w:rPr>
            </w:pPr>
          </w:p>
          <w:p w:rsidR="00D90712" w:rsidRPr="00CD6CE8" w:rsidRDefault="00D90712" w:rsidP="0030522D">
            <w:pPr>
              <w:spacing w:line="240" w:lineRule="auto"/>
              <w:rPr>
                <w:rFonts w:cs="Arial"/>
                <w:color w:val="000000"/>
                <w:sz w:val="6"/>
                <w:szCs w:val="22"/>
              </w:rPr>
            </w:pPr>
          </w:p>
          <w:p w:rsidR="00D90712" w:rsidRPr="00CD6CE8" w:rsidRDefault="00D90712" w:rsidP="0030522D">
            <w:pPr>
              <w:spacing w:line="240" w:lineRule="auto"/>
              <w:rPr>
                <w:rFonts w:cs="Arial"/>
                <w:color w:val="000000"/>
                <w:sz w:val="6"/>
                <w:szCs w:val="22"/>
              </w:rPr>
            </w:pPr>
          </w:p>
        </w:tc>
      </w:tr>
      <w:tr w:rsidR="0030522D" w:rsidRPr="00CD6CE8" w:rsidTr="00D90712">
        <w:trPr>
          <w:trHeight w:val="288"/>
        </w:trPr>
        <w:tc>
          <w:tcPr>
            <w:tcW w:w="3544" w:type="dxa"/>
            <w:gridSpan w:val="2"/>
            <w:shd w:val="clear" w:color="auto" w:fill="auto"/>
            <w:vAlign w:val="center"/>
            <w:hideMark/>
          </w:tcPr>
          <w:p w:rsidR="0030522D" w:rsidRPr="00CD6CE8" w:rsidRDefault="0030522D" w:rsidP="0030522D">
            <w:pPr>
              <w:spacing w:line="240" w:lineRule="auto"/>
              <w:rPr>
                <w:rFonts w:cs="Arial"/>
                <w:b/>
                <w:bCs/>
                <w:color w:val="000000"/>
                <w:szCs w:val="22"/>
              </w:rPr>
            </w:pPr>
            <w:r w:rsidRPr="00CD6CE8">
              <w:rPr>
                <w:rFonts w:cs="Arial"/>
                <w:b/>
                <w:bCs/>
                <w:color w:val="000000"/>
                <w:szCs w:val="22"/>
              </w:rPr>
              <w:t>Sonderausgaben</w:t>
            </w: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Urlaub</w:t>
            </w:r>
          </w:p>
        </w:tc>
        <w:tc>
          <w:tcPr>
            <w:tcW w:w="1629" w:type="dxa"/>
            <w:shd w:val="clear" w:color="auto" w:fill="auto"/>
            <w:vAlign w:val="center"/>
          </w:tcPr>
          <w:p w:rsidR="00721D04" w:rsidRPr="00CD6CE8" w:rsidRDefault="00721D04" w:rsidP="00721D04">
            <w:pPr>
              <w:spacing w:line="240" w:lineRule="auto"/>
              <w:jc w:val="center"/>
              <w:rPr>
                <w:rFonts w:cs="Arial"/>
                <w:color w:val="000000"/>
                <w:szCs w:val="22"/>
              </w:rPr>
            </w:pPr>
          </w:p>
        </w:tc>
      </w:tr>
      <w:tr w:rsidR="0030522D" w:rsidRPr="00CD6CE8" w:rsidTr="00D90712">
        <w:trPr>
          <w:trHeight w:val="408"/>
        </w:trPr>
        <w:tc>
          <w:tcPr>
            <w:tcW w:w="3544" w:type="dxa"/>
            <w:gridSpan w:val="2"/>
            <w:vMerge w:val="restart"/>
            <w:shd w:val="clear" w:color="auto" w:fill="auto"/>
            <w:vAlign w:val="center"/>
            <w:hideMark/>
          </w:tcPr>
          <w:p w:rsidR="0030522D" w:rsidRPr="00CD6CE8" w:rsidRDefault="0030522D" w:rsidP="0030522D">
            <w:pPr>
              <w:spacing w:line="240" w:lineRule="auto"/>
              <w:rPr>
                <w:rFonts w:cs="Arial"/>
                <w:color w:val="000000"/>
                <w:sz w:val="16"/>
                <w:szCs w:val="16"/>
              </w:rPr>
            </w:pPr>
            <w:r w:rsidRPr="00CD6CE8">
              <w:rPr>
                <w:rFonts w:cs="Arial"/>
                <w:color w:val="000000"/>
                <w:sz w:val="16"/>
                <w:szCs w:val="16"/>
              </w:rPr>
              <w:t>Ausgaben, die nicht monatlich anfallen, aber dennoch in der monatlichen Planung berücksichtigt werden müssen, weil Du sie dir leisten möchtest.</w:t>
            </w:r>
            <w:r w:rsidRPr="00CD6CE8">
              <w:rPr>
                <w:rFonts w:cs="Arial"/>
                <w:color w:val="000000"/>
                <w:sz w:val="16"/>
                <w:szCs w:val="16"/>
              </w:rPr>
              <w:br/>
            </w:r>
            <w:r w:rsidRPr="00CD6CE8">
              <w:rPr>
                <w:rFonts w:cs="Arial"/>
                <w:color w:val="000000"/>
                <w:sz w:val="16"/>
                <w:szCs w:val="16"/>
              </w:rPr>
              <w:br/>
              <w:t>Hinweis:</w:t>
            </w:r>
            <w:r w:rsidRPr="00CD6CE8">
              <w:rPr>
                <w:rFonts w:cs="Arial"/>
                <w:color w:val="000000"/>
                <w:sz w:val="16"/>
                <w:szCs w:val="16"/>
              </w:rPr>
              <w:br/>
              <w:t>Überlege, welche Sonderausgaben Du in einem Jahr hast. Teile die einzelnen Beträge durch 12 und trage den Monatsdurchschnitt in die Tabelle ein.</w:t>
            </w: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Kleidung</w:t>
            </w:r>
          </w:p>
        </w:tc>
        <w:tc>
          <w:tcPr>
            <w:tcW w:w="1629" w:type="dxa"/>
            <w:shd w:val="clear" w:color="auto" w:fill="auto"/>
            <w:vAlign w:val="center"/>
          </w:tcPr>
          <w:p w:rsidR="0030522D" w:rsidRPr="00CD6CE8" w:rsidRDefault="0030522D" w:rsidP="0030522D">
            <w:pPr>
              <w:spacing w:line="240" w:lineRule="auto"/>
              <w:jc w:val="center"/>
              <w:rPr>
                <w:rFonts w:cs="Arial"/>
                <w:color w:val="000000"/>
                <w:szCs w:val="22"/>
              </w:rPr>
            </w:pPr>
          </w:p>
        </w:tc>
      </w:tr>
      <w:tr w:rsidR="0030522D" w:rsidRPr="00CD6CE8" w:rsidTr="00D90712">
        <w:trPr>
          <w:trHeight w:val="480"/>
        </w:trPr>
        <w:tc>
          <w:tcPr>
            <w:tcW w:w="3544" w:type="dxa"/>
            <w:gridSpan w:val="2"/>
            <w:vMerge/>
            <w:vAlign w:val="center"/>
            <w:hideMark/>
          </w:tcPr>
          <w:p w:rsidR="0030522D" w:rsidRPr="00CD6CE8" w:rsidRDefault="0030522D" w:rsidP="0030522D">
            <w:pPr>
              <w:spacing w:line="240" w:lineRule="auto"/>
              <w:rPr>
                <w:rFonts w:cs="Arial"/>
                <w:color w:val="000000"/>
                <w:sz w:val="16"/>
                <w:szCs w:val="16"/>
              </w:rPr>
            </w:pP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Neuanschaffungen (z. B. Handy, Möbel, Auto, Motorrad, Computer etc.)</w:t>
            </w:r>
          </w:p>
        </w:tc>
        <w:tc>
          <w:tcPr>
            <w:tcW w:w="1629" w:type="dxa"/>
            <w:shd w:val="clear" w:color="auto" w:fill="auto"/>
            <w:vAlign w:val="center"/>
          </w:tcPr>
          <w:p w:rsidR="0030522D" w:rsidRPr="00CD6CE8" w:rsidRDefault="0030522D" w:rsidP="0030522D">
            <w:pPr>
              <w:spacing w:line="240" w:lineRule="auto"/>
              <w:jc w:val="center"/>
              <w:rPr>
                <w:rFonts w:cs="Arial"/>
                <w:color w:val="000000"/>
                <w:szCs w:val="22"/>
              </w:rPr>
            </w:pPr>
          </w:p>
        </w:tc>
      </w:tr>
      <w:tr w:rsidR="0030522D" w:rsidRPr="00CD6CE8" w:rsidTr="00D90712">
        <w:trPr>
          <w:trHeight w:val="408"/>
        </w:trPr>
        <w:tc>
          <w:tcPr>
            <w:tcW w:w="3544" w:type="dxa"/>
            <w:gridSpan w:val="2"/>
            <w:vMerge/>
            <w:vAlign w:val="center"/>
            <w:hideMark/>
          </w:tcPr>
          <w:p w:rsidR="0030522D" w:rsidRPr="00CD6CE8" w:rsidRDefault="0030522D" w:rsidP="0030522D">
            <w:pPr>
              <w:spacing w:line="240" w:lineRule="auto"/>
              <w:rPr>
                <w:rFonts w:cs="Arial"/>
                <w:color w:val="000000"/>
                <w:sz w:val="16"/>
                <w:szCs w:val="16"/>
              </w:rPr>
            </w:pP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Geschenke</w:t>
            </w:r>
          </w:p>
        </w:tc>
        <w:tc>
          <w:tcPr>
            <w:tcW w:w="1629" w:type="dxa"/>
            <w:shd w:val="clear" w:color="auto" w:fill="auto"/>
            <w:vAlign w:val="center"/>
          </w:tcPr>
          <w:p w:rsidR="0030522D" w:rsidRPr="00CD6CE8" w:rsidRDefault="0030522D" w:rsidP="0030522D">
            <w:pPr>
              <w:spacing w:line="240" w:lineRule="auto"/>
              <w:jc w:val="center"/>
              <w:rPr>
                <w:rFonts w:cs="Arial"/>
                <w:color w:val="000000"/>
                <w:szCs w:val="22"/>
              </w:rPr>
            </w:pPr>
          </w:p>
        </w:tc>
      </w:tr>
      <w:tr w:rsidR="0030522D" w:rsidRPr="00CD6CE8" w:rsidTr="00D90712">
        <w:trPr>
          <w:trHeight w:val="288"/>
        </w:trPr>
        <w:tc>
          <w:tcPr>
            <w:tcW w:w="3544" w:type="dxa"/>
            <w:gridSpan w:val="2"/>
            <w:vMerge/>
            <w:vAlign w:val="center"/>
            <w:hideMark/>
          </w:tcPr>
          <w:p w:rsidR="0030522D" w:rsidRPr="00CD6CE8" w:rsidRDefault="0030522D" w:rsidP="0030522D">
            <w:pPr>
              <w:spacing w:line="240" w:lineRule="auto"/>
              <w:rPr>
                <w:rFonts w:cs="Arial"/>
                <w:color w:val="000000"/>
                <w:sz w:val="16"/>
                <w:szCs w:val="16"/>
              </w:rPr>
            </w:pP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Sonstiges 1:</w:t>
            </w:r>
          </w:p>
        </w:tc>
        <w:tc>
          <w:tcPr>
            <w:tcW w:w="1629" w:type="dxa"/>
            <w:shd w:val="clear" w:color="auto" w:fill="auto"/>
            <w:vAlign w:val="center"/>
          </w:tcPr>
          <w:p w:rsidR="0030522D" w:rsidRPr="00CD6CE8" w:rsidRDefault="0030522D" w:rsidP="0030522D">
            <w:pPr>
              <w:spacing w:line="240" w:lineRule="auto"/>
              <w:jc w:val="center"/>
              <w:rPr>
                <w:rFonts w:cs="Arial"/>
                <w:color w:val="000000"/>
                <w:szCs w:val="22"/>
              </w:rPr>
            </w:pPr>
          </w:p>
        </w:tc>
      </w:tr>
      <w:tr w:rsidR="0030522D" w:rsidRPr="00CD6CE8" w:rsidTr="00D90712">
        <w:trPr>
          <w:trHeight w:val="300"/>
        </w:trPr>
        <w:tc>
          <w:tcPr>
            <w:tcW w:w="3544" w:type="dxa"/>
            <w:gridSpan w:val="2"/>
            <w:vMerge/>
            <w:vAlign w:val="center"/>
            <w:hideMark/>
          </w:tcPr>
          <w:p w:rsidR="0030522D" w:rsidRPr="00CD6CE8" w:rsidRDefault="0030522D" w:rsidP="0030522D">
            <w:pPr>
              <w:spacing w:line="240" w:lineRule="auto"/>
              <w:rPr>
                <w:rFonts w:cs="Arial"/>
                <w:color w:val="000000"/>
                <w:sz w:val="16"/>
                <w:szCs w:val="16"/>
              </w:rPr>
            </w:pPr>
          </w:p>
        </w:tc>
        <w:tc>
          <w:tcPr>
            <w:tcW w:w="3969" w:type="dxa"/>
            <w:shd w:val="clear" w:color="auto" w:fill="auto"/>
            <w:vAlign w:val="center"/>
            <w:hideMark/>
          </w:tcPr>
          <w:p w:rsidR="0030522D" w:rsidRPr="00D90712" w:rsidRDefault="0030522D" w:rsidP="0030522D">
            <w:pPr>
              <w:spacing w:line="240" w:lineRule="auto"/>
              <w:rPr>
                <w:rFonts w:cs="Arial"/>
                <w:color w:val="000000"/>
                <w:sz w:val="18"/>
                <w:szCs w:val="18"/>
              </w:rPr>
            </w:pPr>
            <w:r w:rsidRPr="00D90712">
              <w:rPr>
                <w:rFonts w:cs="Arial"/>
                <w:color w:val="000000"/>
                <w:sz w:val="18"/>
                <w:szCs w:val="18"/>
              </w:rPr>
              <w:t>Sonstiges 2:</w:t>
            </w:r>
          </w:p>
        </w:tc>
        <w:tc>
          <w:tcPr>
            <w:tcW w:w="1629" w:type="dxa"/>
            <w:shd w:val="clear" w:color="auto" w:fill="auto"/>
            <w:vAlign w:val="center"/>
          </w:tcPr>
          <w:p w:rsidR="0030522D" w:rsidRPr="00CD6CE8" w:rsidRDefault="0030522D" w:rsidP="0030522D">
            <w:pPr>
              <w:spacing w:line="240" w:lineRule="auto"/>
              <w:jc w:val="center"/>
              <w:rPr>
                <w:rFonts w:cs="Arial"/>
                <w:color w:val="000000"/>
                <w:szCs w:val="22"/>
              </w:rPr>
            </w:pPr>
          </w:p>
        </w:tc>
      </w:tr>
      <w:tr w:rsidR="00164B1F" w:rsidRPr="00CD6CE8" w:rsidTr="00D90712">
        <w:trPr>
          <w:trHeight w:val="300"/>
        </w:trPr>
        <w:tc>
          <w:tcPr>
            <w:tcW w:w="7513" w:type="dxa"/>
            <w:gridSpan w:val="3"/>
            <w:shd w:val="clear" w:color="000000" w:fill="F2F2F2"/>
            <w:vAlign w:val="center"/>
            <w:hideMark/>
          </w:tcPr>
          <w:p w:rsidR="0030522D" w:rsidRPr="00CD6CE8" w:rsidRDefault="0030522D" w:rsidP="00D90712">
            <w:pPr>
              <w:spacing w:line="240" w:lineRule="auto"/>
              <w:jc w:val="right"/>
              <w:rPr>
                <w:rFonts w:cs="Arial"/>
                <w:b/>
                <w:bCs/>
                <w:color w:val="000000"/>
                <w:szCs w:val="22"/>
              </w:rPr>
            </w:pPr>
            <w:r w:rsidRPr="00CD6CE8">
              <w:rPr>
                <w:rFonts w:cs="Arial"/>
                <w:b/>
                <w:bCs/>
                <w:color w:val="000000"/>
                <w:szCs w:val="22"/>
              </w:rPr>
              <w:t>Zwischensumme 3</w:t>
            </w:r>
          </w:p>
        </w:tc>
        <w:tc>
          <w:tcPr>
            <w:tcW w:w="1629" w:type="dxa"/>
            <w:shd w:val="clear" w:color="000000" w:fill="F2F2F2"/>
            <w:vAlign w:val="center"/>
            <w:hideMark/>
          </w:tcPr>
          <w:p w:rsidR="0030522D" w:rsidRPr="00CD6CE8" w:rsidRDefault="0030522D" w:rsidP="00721D04">
            <w:pPr>
              <w:spacing w:line="240" w:lineRule="auto"/>
              <w:jc w:val="center"/>
              <w:rPr>
                <w:rFonts w:cs="Arial"/>
                <w:b/>
                <w:bCs/>
                <w:color w:val="000000"/>
                <w:szCs w:val="22"/>
              </w:rPr>
            </w:pPr>
          </w:p>
        </w:tc>
      </w:tr>
      <w:tr w:rsidR="00CD6CE8" w:rsidRPr="00CD6CE8" w:rsidTr="00D90712">
        <w:trPr>
          <w:trHeight w:val="50"/>
        </w:trPr>
        <w:tc>
          <w:tcPr>
            <w:tcW w:w="9142" w:type="dxa"/>
            <w:gridSpan w:val="4"/>
            <w:tcBorders>
              <w:left w:val="nil"/>
              <w:right w:val="nil"/>
            </w:tcBorders>
            <w:shd w:val="clear" w:color="auto" w:fill="auto"/>
            <w:noWrap/>
            <w:vAlign w:val="bottom"/>
            <w:hideMark/>
          </w:tcPr>
          <w:p w:rsidR="00CD6CE8" w:rsidRPr="00CD6CE8" w:rsidRDefault="00CD6CE8" w:rsidP="0030522D">
            <w:pPr>
              <w:spacing w:line="240" w:lineRule="auto"/>
              <w:rPr>
                <w:rFonts w:cs="Arial"/>
                <w:color w:val="000000"/>
                <w:sz w:val="8"/>
                <w:szCs w:val="22"/>
              </w:rPr>
            </w:pPr>
          </w:p>
        </w:tc>
      </w:tr>
      <w:tr w:rsidR="004B6182" w:rsidRPr="00CD6CE8" w:rsidTr="00D90712">
        <w:trPr>
          <w:trHeight w:val="300"/>
        </w:trPr>
        <w:tc>
          <w:tcPr>
            <w:tcW w:w="7513" w:type="dxa"/>
            <w:gridSpan w:val="3"/>
            <w:tcBorders>
              <w:left w:val="single" w:sz="8" w:space="0" w:color="A6A6A6" w:themeColor="background1" w:themeShade="A6"/>
            </w:tcBorders>
            <w:shd w:val="clear" w:color="auto" w:fill="auto"/>
            <w:vAlign w:val="center"/>
            <w:hideMark/>
          </w:tcPr>
          <w:p w:rsidR="0030522D" w:rsidRPr="00CD6CE8" w:rsidRDefault="0030522D" w:rsidP="0030522D">
            <w:pPr>
              <w:spacing w:line="240" w:lineRule="auto"/>
              <w:rPr>
                <w:rFonts w:cs="Arial"/>
                <w:b/>
                <w:bCs/>
                <w:color w:val="000000"/>
                <w:szCs w:val="22"/>
              </w:rPr>
            </w:pPr>
            <w:r w:rsidRPr="00CD6CE8">
              <w:rPr>
                <w:rFonts w:cs="Arial"/>
                <w:b/>
                <w:bCs/>
                <w:color w:val="000000"/>
                <w:szCs w:val="22"/>
              </w:rPr>
              <w:t>Sparen</w:t>
            </w:r>
          </w:p>
        </w:tc>
        <w:tc>
          <w:tcPr>
            <w:tcW w:w="1629" w:type="dxa"/>
            <w:shd w:val="clear" w:color="auto" w:fill="auto"/>
            <w:vAlign w:val="center"/>
            <w:hideMark/>
          </w:tcPr>
          <w:p w:rsidR="0030522D" w:rsidRPr="00CD6CE8" w:rsidRDefault="0030522D" w:rsidP="0030522D">
            <w:pPr>
              <w:spacing w:line="240" w:lineRule="auto"/>
              <w:jc w:val="center"/>
              <w:rPr>
                <w:rFonts w:cs="Arial"/>
                <w:color w:val="000000"/>
                <w:szCs w:val="22"/>
              </w:rPr>
            </w:pPr>
            <w:r w:rsidRPr="00CD6CE8">
              <w:rPr>
                <w:rFonts w:cs="Arial"/>
                <w:color w:val="000000"/>
                <w:szCs w:val="22"/>
              </w:rPr>
              <w:t> </w:t>
            </w:r>
          </w:p>
        </w:tc>
      </w:tr>
      <w:tr w:rsidR="00164B1F" w:rsidRPr="00CD6CE8" w:rsidTr="00D90712">
        <w:trPr>
          <w:trHeight w:val="288"/>
        </w:trPr>
        <w:tc>
          <w:tcPr>
            <w:tcW w:w="7513" w:type="dxa"/>
            <w:gridSpan w:val="3"/>
            <w:tcBorders>
              <w:bottom w:val="single" w:sz="8" w:space="0" w:color="A6A6A6" w:themeColor="background1" w:themeShade="A6"/>
            </w:tcBorders>
            <w:shd w:val="clear" w:color="000000" w:fill="F2F2F2"/>
            <w:vAlign w:val="center"/>
            <w:hideMark/>
          </w:tcPr>
          <w:p w:rsidR="0030522D" w:rsidRPr="00CD6CE8" w:rsidRDefault="0030522D" w:rsidP="00D90712">
            <w:pPr>
              <w:spacing w:line="240" w:lineRule="auto"/>
              <w:jc w:val="right"/>
              <w:rPr>
                <w:rFonts w:cs="Arial"/>
                <w:b/>
                <w:bCs/>
                <w:color w:val="000000"/>
                <w:szCs w:val="22"/>
              </w:rPr>
            </w:pPr>
            <w:r w:rsidRPr="00CD6CE8">
              <w:rPr>
                <w:rFonts w:cs="Arial"/>
                <w:b/>
                <w:bCs/>
                <w:color w:val="000000"/>
                <w:szCs w:val="22"/>
              </w:rPr>
              <w:t>Zwischensumme 4</w:t>
            </w:r>
          </w:p>
        </w:tc>
        <w:tc>
          <w:tcPr>
            <w:tcW w:w="1629" w:type="dxa"/>
            <w:tcBorders>
              <w:bottom w:val="single" w:sz="8" w:space="0" w:color="A6A6A6" w:themeColor="background1" w:themeShade="A6"/>
            </w:tcBorders>
            <w:shd w:val="clear" w:color="000000" w:fill="F2F2F2"/>
            <w:vAlign w:val="center"/>
            <w:hideMark/>
          </w:tcPr>
          <w:p w:rsidR="0030522D" w:rsidRPr="00CD6CE8" w:rsidRDefault="0030522D" w:rsidP="0030522D">
            <w:pPr>
              <w:spacing w:line="240" w:lineRule="auto"/>
              <w:jc w:val="center"/>
              <w:rPr>
                <w:rFonts w:cs="Arial"/>
                <w:b/>
                <w:bCs/>
                <w:color w:val="000000"/>
                <w:szCs w:val="22"/>
              </w:rPr>
            </w:pPr>
            <w:r w:rsidRPr="00CD6CE8">
              <w:rPr>
                <w:rFonts w:cs="Arial"/>
                <w:b/>
                <w:bCs/>
                <w:color w:val="000000"/>
                <w:szCs w:val="22"/>
              </w:rPr>
              <w:t> </w:t>
            </w:r>
          </w:p>
        </w:tc>
      </w:tr>
    </w:tbl>
    <w:p w:rsidR="00D509AA" w:rsidRDefault="00D90712" w:rsidP="001B7F01">
      <w:pPr>
        <w:spacing w:line="276" w:lineRule="auto"/>
      </w:pPr>
      <w:r>
        <w:rPr>
          <w:noProof/>
        </w:rPr>
        <mc:AlternateContent>
          <mc:Choice Requires="wps">
            <w:drawing>
              <wp:anchor distT="0" distB="0" distL="114300" distR="114300" simplePos="0" relativeHeight="251667456" behindDoc="0" locked="0" layoutInCell="1" allowOverlap="1" wp14:anchorId="68208C58" wp14:editId="43B4EC07">
                <wp:simplePos x="0" y="0"/>
                <wp:positionH relativeFrom="column">
                  <wp:posOffset>426720</wp:posOffset>
                </wp:positionH>
                <wp:positionV relativeFrom="paragraph">
                  <wp:posOffset>76200</wp:posOffset>
                </wp:positionV>
                <wp:extent cx="5380355" cy="234950"/>
                <wp:effectExtent l="0" t="0" r="10795"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0355" cy="23495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B74D14" w:rsidRPr="002F3265" w:rsidRDefault="00B74D14" w:rsidP="00B74D14">
                            <w:pPr>
                              <w:spacing w:line="276" w:lineRule="auto"/>
                              <w:rPr>
                                <w:b/>
                              </w:rPr>
                            </w:pPr>
                            <w:r w:rsidRPr="002F3265">
                              <w:rPr>
                                <w:b/>
                              </w:rPr>
                              <w:t>Addiere nun alle Zw</w:t>
                            </w:r>
                            <w:r w:rsidR="00175C6E">
                              <w:rPr>
                                <w:b/>
                              </w:rPr>
                              <w:t>ischensummen und ziehe sie von d</w:t>
                            </w:r>
                            <w:r w:rsidRPr="002F3265">
                              <w:rPr>
                                <w:b/>
                              </w:rPr>
                              <w:t>einem Einkommen ab.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08C58" id="_x0000_t202" coordsize="21600,21600" o:spt="202" path="m,l,21600r21600,l21600,xe">
                <v:stroke joinstyle="miter"/>
                <v:path gradientshapeok="t" o:connecttype="rect"/>
              </v:shapetype>
              <v:shape id="_x0000_s1028" type="#_x0000_t202" style="position:absolute;margin-left:33.6pt;margin-top:6pt;width:423.65pt;height: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" fillcolor="#f2f2f2 [3052]" strokecolor="#d8d8d8 [2732]">
                <v:textbox>
                  <w:txbxContent>
                    <w:p w:rsidR="00B74D14" w:rsidRPr="002F3265" w:rsidRDefault="00B74D14" w:rsidP="00B74D14">
                      <w:pPr>
                        <w:spacing w:line="276" w:lineRule="auto"/>
                        <w:rPr>
                          <w:b/>
                        </w:rPr>
                      </w:pPr>
                      <w:r w:rsidRPr="002F3265">
                        <w:rPr>
                          <w:b/>
                        </w:rPr>
                        <w:t>Addiere nun alle Zw</w:t>
                      </w:r>
                      <w:r w:rsidR="00175C6E">
                        <w:rPr>
                          <w:b/>
                        </w:rPr>
                        <w:t>ischensummen und ziehe sie von d</w:t>
                      </w:r>
                      <w:r w:rsidRPr="002F3265">
                        <w:rPr>
                          <w:b/>
                        </w:rPr>
                        <w:t>einem Einkommen ab.</w:t>
                      </w:r>
                    </w:p>
                  </w:txbxContent>
                </v:textbox>
                <w10:wrap type="square"/>
              </v:shape>
            </w:pict>
          </mc:Fallback>
        </mc:AlternateContent>
      </w:r>
      <w:r>
        <w:rPr>
          <w:noProof/>
        </w:rPr>
        <w:drawing>
          <wp:anchor distT="0" distB="0" distL="114300" distR="114300" simplePos="0" relativeHeight="251668480" behindDoc="0" locked="0" layoutInCell="1" allowOverlap="1" wp14:anchorId="0ECF9D24" wp14:editId="4DCC2453">
            <wp:simplePos x="0" y="0"/>
            <wp:positionH relativeFrom="column">
              <wp:posOffset>12350</wp:posOffset>
            </wp:positionH>
            <wp:positionV relativeFrom="paragraph">
              <wp:posOffset>30914</wp:posOffset>
            </wp:positionV>
            <wp:extent cx="304800" cy="304800"/>
            <wp:effectExtent l="0" t="0" r="0" b="0"/>
            <wp:wrapNone/>
            <wp:docPr id="8" name="Grafik 8"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4D14" w:rsidRDefault="0063180E" w:rsidP="001B7F01">
      <w:pPr>
        <w:spacing w:line="276" w:lineRule="auto"/>
      </w:pPr>
      <w:r>
        <w:t xml:space="preserve"> </w:t>
      </w:r>
    </w:p>
    <w:tbl>
      <w:tblPr>
        <w:tblW w:w="9087" w:type="dxa"/>
        <w:tblInd w:w="45" w:type="dxa"/>
        <w:tblCellMar>
          <w:left w:w="70" w:type="dxa"/>
          <w:right w:w="70" w:type="dxa"/>
        </w:tblCellMar>
        <w:tblLook w:val="04A0" w:firstRow="1" w:lastRow="0" w:firstColumn="1" w:lastColumn="0" w:noHBand="0" w:noVBand="1"/>
      </w:tblPr>
      <w:tblGrid>
        <w:gridCol w:w="7458"/>
        <w:gridCol w:w="1629"/>
      </w:tblGrid>
      <w:tr w:rsidR="004B6182" w:rsidRPr="004B6182" w:rsidTr="00145BF6">
        <w:trPr>
          <w:trHeight w:val="288"/>
        </w:trPr>
        <w:tc>
          <w:tcPr>
            <w:tcW w:w="7458" w:type="dxa"/>
            <w:vMerge w:val="restart"/>
            <w:tcBorders>
              <w:top w:val="single" w:sz="8" w:space="0" w:color="A6A6A6" w:themeColor="background1" w:themeShade="A6"/>
              <w:left w:val="single" w:sz="8" w:space="0" w:color="A6A6A6" w:themeColor="background1" w:themeShade="A6"/>
              <w:bottom w:val="single" w:sz="4" w:space="0" w:color="000000"/>
              <w:right w:val="single" w:sz="8" w:space="0" w:color="A6A6A6" w:themeColor="background1" w:themeShade="A6"/>
            </w:tcBorders>
            <w:shd w:val="clear" w:color="000000" w:fill="D9D9D9"/>
            <w:vAlign w:val="center"/>
            <w:hideMark/>
          </w:tcPr>
          <w:p w:rsidR="004B6182" w:rsidRPr="004B6182" w:rsidRDefault="004B6182" w:rsidP="004B6182">
            <w:pPr>
              <w:spacing w:line="240" w:lineRule="auto"/>
              <w:jc w:val="right"/>
              <w:rPr>
                <w:rFonts w:cs="Arial"/>
                <w:b/>
                <w:bCs/>
                <w:color w:val="000000"/>
                <w:szCs w:val="22"/>
              </w:rPr>
            </w:pPr>
            <w:r w:rsidRPr="004B6182">
              <w:rPr>
                <w:rFonts w:cs="Arial"/>
                <w:b/>
                <w:bCs/>
                <w:color w:val="000000"/>
                <w:szCs w:val="22"/>
              </w:rPr>
              <w:t>Monatliches Einkommen (netto)</w:t>
            </w:r>
          </w:p>
        </w:tc>
        <w:tc>
          <w:tcPr>
            <w:tcW w:w="1629" w:type="dxa"/>
            <w:vMerge w:val="restart"/>
            <w:tcBorders>
              <w:top w:val="single" w:sz="8" w:space="0" w:color="A6A6A6" w:themeColor="background1" w:themeShade="A6"/>
              <w:left w:val="single" w:sz="8" w:space="0" w:color="A6A6A6" w:themeColor="background1" w:themeShade="A6"/>
              <w:bottom w:val="single" w:sz="8" w:space="0" w:color="000000"/>
              <w:right w:val="single" w:sz="8" w:space="0" w:color="A6A6A6" w:themeColor="background1" w:themeShade="A6"/>
            </w:tcBorders>
            <w:shd w:val="clear" w:color="000000" w:fill="D9D9D9"/>
            <w:vAlign w:val="center"/>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 </w:t>
            </w:r>
          </w:p>
        </w:tc>
      </w:tr>
      <w:tr w:rsidR="004B6182" w:rsidRPr="004B6182" w:rsidTr="00145BF6">
        <w:trPr>
          <w:trHeight w:val="300"/>
        </w:trPr>
        <w:tc>
          <w:tcPr>
            <w:tcW w:w="7458" w:type="dxa"/>
            <w:vMerge/>
            <w:tcBorders>
              <w:top w:val="single" w:sz="8" w:space="0" w:color="auto"/>
              <w:left w:val="single" w:sz="8" w:space="0" w:color="A6A6A6" w:themeColor="background1" w:themeShade="A6"/>
              <w:bottom w:val="single" w:sz="8" w:space="0" w:color="A6A6A6" w:themeColor="background1" w:themeShade="A6"/>
              <w:right w:val="single" w:sz="8" w:space="0" w:color="A6A6A6" w:themeColor="background1" w:themeShade="A6"/>
            </w:tcBorders>
            <w:vAlign w:val="center"/>
            <w:hideMark/>
          </w:tcPr>
          <w:p w:rsidR="004B6182" w:rsidRPr="004B6182" w:rsidRDefault="004B6182" w:rsidP="004B6182">
            <w:pPr>
              <w:spacing w:line="240" w:lineRule="auto"/>
              <w:rPr>
                <w:rFonts w:cs="Arial"/>
                <w:b/>
                <w:bCs/>
                <w:color w:val="000000"/>
                <w:szCs w:val="22"/>
              </w:rPr>
            </w:pPr>
          </w:p>
        </w:tc>
        <w:tc>
          <w:tcPr>
            <w:tcW w:w="1629" w:type="dxa"/>
            <w:vMerge/>
            <w:tcBorders>
              <w:top w:val="single" w:sz="8" w:space="0" w:color="auto"/>
              <w:left w:val="single" w:sz="8" w:space="0" w:color="A6A6A6" w:themeColor="background1" w:themeShade="A6"/>
              <w:bottom w:val="single" w:sz="8" w:space="0" w:color="A6A6A6" w:themeColor="background1" w:themeShade="A6"/>
              <w:right w:val="single" w:sz="8" w:space="0" w:color="A6A6A6" w:themeColor="background1" w:themeShade="A6"/>
            </w:tcBorders>
            <w:vAlign w:val="center"/>
            <w:hideMark/>
          </w:tcPr>
          <w:p w:rsidR="004B6182" w:rsidRPr="004B6182" w:rsidRDefault="004B6182" w:rsidP="004B6182">
            <w:pPr>
              <w:spacing w:line="240" w:lineRule="auto"/>
              <w:rPr>
                <w:rFonts w:cs="Arial"/>
                <w:b/>
                <w:bCs/>
                <w:color w:val="000000"/>
                <w:szCs w:val="22"/>
              </w:rPr>
            </w:pPr>
          </w:p>
        </w:tc>
      </w:tr>
      <w:tr w:rsidR="004B6182" w:rsidRPr="004B6182" w:rsidTr="00145BF6">
        <w:trPr>
          <w:trHeight w:hRule="exact" w:val="288"/>
        </w:trPr>
        <w:tc>
          <w:tcPr>
            <w:tcW w:w="7458" w:type="dxa"/>
            <w:vMerge w:val="restart"/>
            <w:tcBorders>
              <w:top w:val="single" w:sz="8" w:space="0" w:color="A6A6A6" w:themeColor="background1" w:themeShade="A6"/>
              <w:left w:val="single" w:sz="8" w:space="0" w:color="A6A6A6" w:themeColor="background1" w:themeShade="A6"/>
              <w:bottom w:val="single" w:sz="8" w:space="0" w:color="000000"/>
              <w:right w:val="single" w:sz="8" w:space="0" w:color="A6A6A6" w:themeColor="background1" w:themeShade="A6"/>
            </w:tcBorders>
            <w:shd w:val="clear" w:color="000000" w:fill="F2F2F2"/>
            <w:vAlign w:val="center"/>
            <w:hideMark/>
          </w:tcPr>
          <w:p w:rsidR="004B6182" w:rsidRPr="004B6182" w:rsidRDefault="00A9393F" w:rsidP="004B6182">
            <w:pPr>
              <w:spacing w:line="240" w:lineRule="auto"/>
              <w:jc w:val="right"/>
              <w:rPr>
                <w:rFonts w:cs="Arial"/>
                <w:b/>
                <w:bCs/>
                <w:color w:val="000000"/>
                <w:szCs w:val="22"/>
              </w:rPr>
            </w:pPr>
            <w:r>
              <w:rPr>
                <w:rFonts w:cs="Arial"/>
                <w:b/>
                <w:bCs/>
                <w:color w:val="000000"/>
                <w:szCs w:val="22"/>
              </w:rPr>
              <w:t xml:space="preserve">Minus </w:t>
            </w:r>
            <w:r w:rsidR="004B6182" w:rsidRPr="004B6182">
              <w:rPr>
                <w:rFonts w:cs="Arial"/>
                <w:b/>
                <w:bCs/>
                <w:color w:val="000000"/>
                <w:szCs w:val="22"/>
              </w:rPr>
              <w:t>Zwischensumme</w:t>
            </w:r>
            <w:r w:rsidR="00175C6E">
              <w:rPr>
                <w:rFonts w:cs="Arial"/>
                <w:b/>
                <w:bCs/>
                <w:color w:val="000000"/>
                <w:szCs w:val="22"/>
              </w:rPr>
              <w:t>n</w:t>
            </w:r>
            <w:r w:rsidR="004B6182" w:rsidRPr="004B6182">
              <w:rPr>
                <w:rFonts w:cs="Arial"/>
                <w:b/>
                <w:bCs/>
                <w:color w:val="000000"/>
                <w:szCs w:val="22"/>
              </w:rPr>
              <w:t xml:space="preserve"> 1+2+3+4</w:t>
            </w:r>
          </w:p>
        </w:tc>
        <w:tc>
          <w:tcPr>
            <w:tcW w:w="1629" w:type="dxa"/>
            <w:vMerge w:val="restart"/>
            <w:tcBorders>
              <w:top w:val="single" w:sz="8" w:space="0" w:color="A6A6A6" w:themeColor="background1" w:themeShade="A6"/>
              <w:left w:val="single" w:sz="8" w:space="0" w:color="A6A6A6" w:themeColor="background1" w:themeShade="A6"/>
              <w:bottom w:val="single" w:sz="8" w:space="0" w:color="000000"/>
              <w:right w:val="single" w:sz="8" w:space="0" w:color="A6A6A6" w:themeColor="background1" w:themeShade="A6"/>
            </w:tcBorders>
            <w:shd w:val="clear" w:color="000000" w:fill="F2F2F2"/>
            <w:vAlign w:val="center"/>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 </w:t>
            </w:r>
          </w:p>
        </w:tc>
      </w:tr>
      <w:tr w:rsidR="004B6182" w:rsidRPr="004B6182" w:rsidTr="00145BF6">
        <w:trPr>
          <w:trHeight w:val="300"/>
        </w:trPr>
        <w:tc>
          <w:tcPr>
            <w:tcW w:w="7458" w:type="dxa"/>
            <w:vMerge/>
            <w:tcBorders>
              <w:top w:val="single" w:sz="4" w:space="0" w:color="auto"/>
              <w:left w:val="single" w:sz="8" w:space="0" w:color="A6A6A6" w:themeColor="background1" w:themeShade="A6"/>
              <w:bottom w:val="single" w:sz="8" w:space="0" w:color="A6A6A6" w:themeColor="background1" w:themeShade="A6"/>
              <w:right w:val="single" w:sz="8" w:space="0" w:color="A6A6A6" w:themeColor="background1" w:themeShade="A6"/>
            </w:tcBorders>
            <w:vAlign w:val="center"/>
            <w:hideMark/>
          </w:tcPr>
          <w:p w:rsidR="004B6182" w:rsidRPr="004B6182" w:rsidRDefault="004B6182" w:rsidP="004B6182">
            <w:pPr>
              <w:spacing w:line="240" w:lineRule="auto"/>
              <w:rPr>
                <w:rFonts w:cs="Arial"/>
                <w:b/>
                <w:bCs/>
                <w:color w:val="000000"/>
                <w:szCs w:val="22"/>
              </w:rPr>
            </w:pPr>
          </w:p>
        </w:tc>
        <w:tc>
          <w:tcPr>
            <w:tcW w:w="1629" w:type="dxa"/>
            <w:vMerge/>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vAlign w:val="center"/>
            <w:hideMark/>
          </w:tcPr>
          <w:p w:rsidR="004B6182" w:rsidRPr="004B6182" w:rsidRDefault="004B6182" w:rsidP="004B6182">
            <w:pPr>
              <w:spacing w:line="240" w:lineRule="auto"/>
              <w:rPr>
                <w:rFonts w:cs="Arial"/>
                <w:b/>
                <w:bCs/>
                <w:color w:val="000000"/>
                <w:szCs w:val="22"/>
              </w:rPr>
            </w:pPr>
          </w:p>
        </w:tc>
      </w:tr>
      <w:tr w:rsidR="004B6182" w:rsidRPr="004B6182" w:rsidTr="00145BF6">
        <w:trPr>
          <w:trHeight w:val="408"/>
        </w:trPr>
        <w:tc>
          <w:tcPr>
            <w:tcW w:w="7458" w:type="dxa"/>
            <w:vMerge w:val="restart"/>
            <w:tcBorders>
              <w:top w:val="single" w:sz="8" w:space="0" w:color="A6A6A6" w:themeColor="background1" w:themeShade="A6"/>
              <w:left w:val="single" w:sz="8" w:space="0" w:color="A6A6A6" w:themeColor="background1" w:themeShade="A6"/>
              <w:bottom w:val="single" w:sz="8" w:space="0" w:color="000000"/>
              <w:right w:val="single" w:sz="8" w:space="0" w:color="A6A6A6" w:themeColor="background1" w:themeShade="A6"/>
            </w:tcBorders>
            <w:shd w:val="clear" w:color="auto" w:fill="auto"/>
            <w:vAlign w:val="center"/>
            <w:hideMark/>
          </w:tcPr>
          <w:p w:rsidR="00145BF6" w:rsidRDefault="004B6182" w:rsidP="00145BF6">
            <w:pPr>
              <w:spacing w:line="240" w:lineRule="auto"/>
              <w:rPr>
                <w:rFonts w:cs="Arial"/>
                <w:b/>
                <w:bCs/>
                <w:color w:val="000000"/>
                <w:sz w:val="20"/>
                <w:szCs w:val="20"/>
              </w:rPr>
            </w:pPr>
            <w:r w:rsidRPr="004B6182">
              <w:rPr>
                <w:rFonts w:cs="Arial"/>
                <w:b/>
                <w:bCs/>
                <w:color w:val="000000"/>
                <w:sz w:val="20"/>
                <w:szCs w:val="20"/>
              </w:rPr>
              <w:t xml:space="preserve">Verbleibender Restbetrag. </w:t>
            </w:r>
          </w:p>
          <w:p w:rsidR="004B6182" w:rsidRPr="004B6182" w:rsidRDefault="004B6182" w:rsidP="00145BF6">
            <w:pPr>
              <w:spacing w:line="240" w:lineRule="auto"/>
              <w:rPr>
                <w:rFonts w:cs="Arial"/>
                <w:b/>
                <w:bCs/>
                <w:color w:val="000000"/>
                <w:sz w:val="20"/>
                <w:szCs w:val="20"/>
              </w:rPr>
            </w:pPr>
            <w:r w:rsidRPr="004B6182">
              <w:rPr>
                <w:rFonts w:cs="Arial"/>
                <w:b/>
                <w:bCs/>
                <w:color w:val="000000"/>
                <w:sz w:val="20"/>
                <w:szCs w:val="20"/>
              </w:rPr>
              <w:t>Dieser Betrag zeigt mir, ob und wie viel Geld nach Abzug aller Kosten am Monatsende übrig bleibt.</w:t>
            </w:r>
          </w:p>
        </w:tc>
        <w:tc>
          <w:tcPr>
            <w:tcW w:w="1629" w:type="dxa"/>
            <w:vMerge w:val="restart"/>
            <w:tcBorders>
              <w:top w:val="single" w:sz="8" w:space="0" w:color="A6A6A6" w:themeColor="background1" w:themeShade="A6"/>
              <w:left w:val="single" w:sz="8" w:space="0" w:color="A6A6A6" w:themeColor="background1" w:themeShade="A6"/>
              <w:bottom w:val="single" w:sz="8" w:space="0" w:color="000000"/>
              <w:right w:val="single" w:sz="8" w:space="0" w:color="A6A6A6" w:themeColor="background1" w:themeShade="A6"/>
            </w:tcBorders>
            <w:shd w:val="clear" w:color="auto" w:fill="auto"/>
            <w:vAlign w:val="center"/>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 </w:t>
            </w:r>
          </w:p>
        </w:tc>
      </w:tr>
      <w:tr w:rsidR="004B6182" w:rsidRPr="004B6182" w:rsidTr="00145BF6">
        <w:trPr>
          <w:trHeight w:val="300"/>
        </w:trPr>
        <w:tc>
          <w:tcPr>
            <w:tcW w:w="7458" w:type="dxa"/>
            <w:vMerge/>
            <w:tcBorders>
              <w:top w:val="single" w:sz="8" w:space="0" w:color="auto"/>
              <w:left w:val="single" w:sz="8" w:space="0" w:color="A6A6A6" w:themeColor="background1" w:themeShade="A6"/>
              <w:bottom w:val="single" w:sz="8" w:space="0" w:color="A6A6A6" w:themeColor="background1" w:themeShade="A6"/>
              <w:right w:val="single" w:sz="8" w:space="0" w:color="A6A6A6" w:themeColor="background1" w:themeShade="A6"/>
            </w:tcBorders>
            <w:vAlign w:val="center"/>
            <w:hideMark/>
          </w:tcPr>
          <w:p w:rsidR="004B6182" w:rsidRPr="004B6182" w:rsidRDefault="004B6182" w:rsidP="004B6182">
            <w:pPr>
              <w:spacing w:line="240" w:lineRule="auto"/>
              <w:rPr>
                <w:rFonts w:cs="Arial"/>
                <w:b/>
                <w:bCs/>
                <w:color w:val="000000"/>
                <w:sz w:val="20"/>
                <w:szCs w:val="20"/>
              </w:rPr>
            </w:pPr>
          </w:p>
        </w:tc>
        <w:tc>
          <w:tcPr>
            <w:tcW w:w="1629" w:type="dxa"/>
            <w:vMerge/>
            <w:tcBorders>
              <w:top w:val="nil"/>
              <w:left w:val="single" w:sz="8" w:space="0" w:color="A6A6A6" w:themeColor="background1" w:themeShade="A6"/>
              <w:bottom w:val="single" w:sz="8" w:space="0" w:color="A6A6A6" w:themeColor="background1" w:themeShade="A6"/>
              <w:right w:val="single" w:sz="8" w:space="0" w:color="A6A6A6" w:themeColor="background1" w:themeShade="A6"/>
            </w:tcBorders>
            <w:vAlign w:val="center"/>
            <w:hideMark/>
          </w:tcPr>
          <w:p w:rsidR="004B6182" w:rsidRPr="004B6182" w:rsidRDefault="004B6182" w:rsidP="004B6182">
            <w:pPr>
              <w:spacing w:line="240" w:lineRule="auto"/>
              <w:rPr>
                <w:rFonts w:cs="Arial"/>
                <w:b/>
                <w:bCs/>
                <w:color w:val="000000"/>
                <w:szCs w:val="22"/>
              </w:rPr>
            </w:pPr>
          </w:p>
        </w:tc>
      </w:tr>
    </w:tbl>
    <w:p w:rsidR="00BF497F" w:rsidRDefault="00BF497F" w:rsidP="00132044">
      <w:pPr>
        <w:rPr>
          <w:szCs w:val="22"/>
        </w:rPr>
      </w:pPr>
    </w:p>
    <w:sectPr w:rsidR="00BF497F" w:rsidSect="00654057">
      <w:headerReference w:type="even" r:id="rId9"/>
      <w:headerReference w:type="default" r:id="rId10"/>
      <w:footerReference w:type="even" r:id="rId11"/>
      <w:footerReference w:type="default" r:id="rId12"/>
      <w:pgSz w:w="11906" w:h="16838" w:code="9"/>
      <w:pgMar w:top="1276" w:right="1418" w:bottom="568" w:left="1418" w:header="567" w:footer="709" w:gutter="0"/>
      <w:pgNumType w:start="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44" w:rsidRDefault="00514F44">
      <w:pPr>
        <w:spacing w:line="240" w:lineRule="auto"/>
      </w:pPr>
      <w:r>
        <w:separator/>
      </w:r>
    </w:p>
  </w:endnote>
  <w:endnote w:type="continuationSeparator" w:id="0">
    <w:p w:rsidR="00514F44" w:rsidRDefault="00514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89C" w:rsidRDefault="00EE789C" w:rsidP="00BF497F">
    <w:pPr>
      <w:pStyle w:val="Fuzeile"/>
      <w:tabs>
        <w:tab w:val="clear" w:pos="9072"/>
        <w:tab w:val="right" w:pos="9214"/>
      </w:tabs>
      <w:rPr>
        <w:sz w:val="12"/>
        <w:szCs w:val="12"/>
      </w:rPr>
    </w:pPr>
    <w:r>
      <w:rPr>
        <w:sz w:val="12"/>
        <w:szCs w:val="12"/>
      </w:rPr>
      <w:t>D</w:t>
    </w:r>
    <w:r w:rsidR="00EC226F">
      <w:rPr>
        <w:sz w:val="12"/>
        <w:szCs w:val="12"/>
      </w:rPr>
      <w:t>ER BERUFSWAHLORDNER – 7/20</w:t>
    </w:r>
    <w:r w:rsidR="00BF497F">
      <w:rPr>
        <w:sz w:val="12"/>
        <w:szCs w:val="12"/>
      </w:rPr>
      <w:t xml:space="preserve">                                                                                                                                                                                                            </w:t>
    </w:r>
  </w:p>
  <w:p w:rsidR="004908C8" w:rsidRDefault="004908C8" w:rsidP="00AA1D20">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89C" w:rsidRDefault="00EE789C" w:rsidP="00BF497F">
    <w:pPr>
      <w:pStyle w:val="Fuzeile"/>
      <w:tabs>
        <w:tab w:val="clear" w:pos="9072"/>
        <w:tab w:val="right" w:pos="9214"/>
      </w:tabs>
      <w:rPr>
        <w:sz w:val="12"/>
        <w:szCs w:val="12"/>
      </w:rPr>
    </w:pPr>
    <w:r>
      <w:rPr>
        <w:sz w:val="12"/>
        <w:szCs w:val="12"/>
      </w:rPr>
      <w:t>D</w:t>
    </w:r>
    <w:r w:rsidR="00EC226F">
      <w:rPr>
        <w:sz w:val="12"/>
        <w:szCs w:val="12"/>
      </w:rPr>
      <w:t>ER BERUFSWAHLORDNER – 7/20</w:t>
    </w:r>
    <w:r w:rsidR="00BF497F">
      <w:rPr>
        <w:sz w:val="12"/>
        <w:szCs w:val="12"/>
      </w:rPr>
      <w:t xml:space="preserve">                                                                                                                                                                                                            </w:t>
    </w:r>
  </w:p>
  <w:p w:rsidR="000E594D" w:rsidRDefault="000E59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44" w:rsidRDefault="00514F44">
      <w:pPr>
        <w:spacing w:line="240" w:lineRule="auto"/>
      </w:pPr>
      <w:r>
        <w:separator/>
      </w:r>
    </w:p>
  </w:footnote>
  <w:footnote w:type="continuationSeparator" w:id="0">
    <w:p w:rsidR="00514F44" w:rsidRDefault="00514F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6F" w:rsidRPr="00422119" w:rsidRDefault="00EC226F" w:rsidP="00EC226F">
    <w:pPr>
      <w:pStyle w:val="Kopfzeile"/>
      <w:jc w:val="right"/>
      <w:rPr>
        <w:rFonts w:cs="Arial"/>
        <w:sz w:val="16"/>
        <w:szCs w:val="20"/>
      </w:rPr>
    </w:pPr>
    <w:r w:rsidRPr="00422119">
      <w:rPr>
        <w:rFonts w:cs="Arial"/>
        <w:sz w:val="16"/>
        <w:szCs w:val="20"/>
      </w:rPr>
      <w:t xml:space="preserve">AB </w:t>
    </w:r>
    <w:r>
      <w:rPr>
        <w:rFonts w:cs="Arial"/>
        <w:sz w:val="16"/>
        <w:szCs w:val="20"/>
      </w:rPr>
      <w:t>6.04</w:t>
    </w:r>
    <w:r w:rsidRPr="00422119">
      <w:rPr>
        <w:rFonts w:cs="Arial"/>
        <w:sz w:val="16"/>
        <w:szCs w:val="20"/>
      </w:rPr>
      <w:t xml:space="preserve">, </w:t>
    </w:r>
    <w:r>
      <w:rPr>
        <w:rFonts w:cs="Arial"/>
        <w:sz w:val="16"/>
        <w:szCs w:val="20"/>
      </w:rPr>
      <w:t>Den Alltag managen</w:t>
    </w:r>
  </w:p>
  <w:p w:rsidR="004908C8" w:rsidRDefault="004908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057" w:rsidRPr="00422119" w:rsidRDefault="00654057" w:rsidP="00422119">
    <w:pPr>
      <w:pStyle w:val="Kopfzeile"/>
      <w:jc w:val="right"/>
      <w:rPr>
        <w:rFonts w:cs="Arial"/>
        <w:sz w:val="16"/>
        <w:szCs w:val="20"/>
      </w:rPr>
    </w:pPr>
    <w:r w:rsidRPr="00422119">
      <w:rPr>
        <w:rFonts w:cs="Arial"/>
        <w:sz w:val="16"/>
        <w:szCs w:val="20"/>
      </w:rPr>
      <w:t>AB</w:t>
    </w:r>
    <w:r w:rsidR="00B22648" w:rsidRPr="00422119">
      <w:rPr>
        <w:rFonts w:cs="Arial"/>
        <w:sz w:val="16"/>
        <w:szCs w:val="20"/>
      </w:rPr>
      <w:t xml:space="preserve"> </w:t>
    </w:r>
    <w:r w:rsidR="00EC226F">
      <w:rPr>
        <w:rFonts w:cs="Arial"/>
        <w:sz w:val="16"/>
        <w:szCs w:val="20"/>
      </w:rPr>
      <w:t>6.04</w:t>
    </w:r>
    <w:r w:rsidR="00B22648" w:rsidRPr="00422119">
      <w:rPr>
        <w:rFonts w:cs="Arial"/>
        <w:sz w:val="16"/>
        <w:szCs w:val="20"/>
      </w:rPr>
      <w:t>,</w:t>
    </w:r>
    <w:r w:rsidRPr="00422119">
      <w:rPr>
        <w:rFonts w:cs="Arial"/>
        <w:sz w:val="16"/>
        <w:szCs w:val="20"/>
      </w:rPr>
      <w:t xml:space="preserve"> </w:t>
    </w:r>
    <w:r w:rsidR="00EC226F">
      <w:rPr>
        <w:rFonts w:cs="Arial"/>
        <w:sz w:val="16"/>
        <w:szCs w:val="20"/>
      </w:rPr>
      <w:t>Den Alltag managen</w:t>
    </w:r>
  </w:p>
  <w:p w:rsidR="004908C8" w:rsidRDefault="004908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B3BBC"/>
    <w:multiLevelType w:val="hybridMultilevel"/>
    <w:tmpl w:val="F9B67F90"/>
    <w:lvl w:ilvl="0" w:tplc="3B405B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2A41D9"/>
    <w:multiLevelType w:val="hybridMultilevel"/>
    <w:tmpl w:val="169EF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313653"/>
    <w:multiLevelType w:val="hybridMultilevel"/>
    <w:tmpl w:val="9D069D6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A909EF"/>
    <w:multiLevelType w:val="hybridMultilevel"/>
    <w:tmpl w:val="948EB4B8"/>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2F5E5C"/>
    <w:multiLevelType w:val="hybridMultilevel"/>
    <w:tmpl w:val="550AE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6757BD"/>
    <w:multiLevelType w:val="hybridMultilevel"/>
    <w:tmpl w:val="8B302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AE0F83"/>
    <w:multiLevelType w:val="hybridMultilevel"/>
    <w:tmpl w:val="37A4E94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C6A1484"/>
    <w:multiLevelType w:val="hybridMultilevel"/>
    <w:tmpl w:val="9CBA0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A34BE2"/>
    <w:multiLevelType w:val="hybridMultilevel"/>
    <w:tmpl w:val="1F403E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0887E10"/>
    <w:multiLevelType w:val="hybridMultilevel"/>
    <w:tmpl w:val="DFEE3816"/>
    <w:lvl w:ilvl="0" w:tplc="69AE902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1"/>
  </w:num>
  <w:num w:numId="4">
    <w:abstractNumId w:val="5"/>
  </w:num>
  <w:num w:numId="5">
    <w:abstractNumId w:val="9"/>
  </w:num>
  <w:num w:numId="6">
    <w:abstractNumId w:val="4"/>
  </w:num>
  <w:num w:numId="7">
    <w:abstractNumId w:val="1"/>
  </w:num>
  <w:num w:numId="8">
    <w:abstractNumId w:val="8"/>
  </w:num>
  <w:num w:numId="9">
    <w:abstractNumId w:val="0"/>
  </w:num>
  <w:num w:numId="10">
    <w:abstractNumId w:val="2"/>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81921">
      <o:colormenu v:ext="edit" fillcolor="none [2412]"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F0"/>
    <w:rsid w:val="000004FE"/>
    <w:rsid w:val="00021D1C"/>
    <w:rsid w:val="000B715C"/>
    <w:rsid w:val="000C1790"/>
    <w:rsid w:val="000C5AF8"/>
    <w:rsid w:val="000E594D"/>
    <w:rsid w:val="00126706"/>
    <w:rsid w:val="00126863"/>
    <w:rsid w:val="00132044"/>
    <w:rsid w:val="00145BF6"/>
    <w:rsid w:val="00154A89"/>
    <w:rsid w:val="001604BD"/>
    <w:rsid w:val="00164B1F"/>
    <w:rsid w:val="00164CCD"/>
    <w:rsid w:val="00175C6E"/>
    <w:rsid w:val="001818F7"/>
    <w:rsid w:val="001B7F01"/>
    <w:rsid w:val="001D2D45"/>
    <w:rsid w:val="001F3CFF"/>
    <w:rsid w:val="002273DE"/>
    <w:rsid w:val="002F3265"/>
    <w:rsid w:val="0030522D"/>
    <w:rsid w:val="00326485"/>
    <w:rsid w:val="0035110B"/>
    <w:rsid w:val="00361E66"/>
    <w:rsid w:val="0037539F"/>
    <w:rsid w:val="00381C4A"/>
    <w:rsid w:val="003A025F"/>
    <w:rsid w:val="003A2960"/>
    <w:rsid w:val="003F3E35"/>
    <w:rsid w:val="003F60D1"/>
    <w:rsid w:val="004151DB"/>
    <w:rsid w:val="00422119"/>
    <w:rsid w:val="00425379"/>
    <w:rsid w:val="00435881"/>
    <w:rsid w:val="0044074F"/>
    <w:rsid w:val="00441FCE"/>
    <w:rsid w:val="0044312F"/>
    <w:rsid w:val="00451746"/>
    <w:rsid w:val="004723EC"/>
    <w:rsid w:val="004908C8"/>
    <w:rsid w:val="004949AA"/>
    <w:rsid w:val="004B4086"/>
    <w:rsid w:val="004B6182"/>
    <w:rsid w:val="004D2416"/>
    <w:rsid w:val="004F7967"/>
    <w:rsid w:val="00511A67"/>
    <w:rsid w:val="00514F44"/>
    <w:rsid w:val="005472BA"/>
    <w:rsid w:val="00591EDC"/>
    <w:rsid w:val="00591F61"/>
    <w:rsid w:val="005D0053"/>
    <w:rsid w:val="005E116F"/>
    <w:rsid w:val="005E2712"/>
    <w:rsid w:val="00630798"/>
    <w:rsid w:val="0063180E"/>
    <w:rsid w:val="00654057"/>
    <w:rsid w:val="006D5E9B"/>
    <w:rsid w:val="006E52CD"/>
    <w:rsid w:val="006F7926"/>
    <w:rsid w:val="006F7BEB"/>
    <w:rsid w:val="00703713"/>
    <w:rsid w:val="007054A4"/>
    <w:rsid w:val="00721D04"/>
    <w:rsid w:val="007248D0"/>
    <w:rsid w:val="00747D47"/>
    <w:rsid w:val="00754B60"/>
    <w:rsid w:val="00777E9C"/>
    <w:rsid w:val="00783F42"/>
    <w:rsid w:val="00794422"/>
    <w:rsid w:val="007C2D7D"/>
    <w:rsid w:val="007D2467"/>
    <w:rsid w:val="007D24D6"/>
    <w:rsid w:val="007D7AE5"/>
    <w:rsid w:val="007F279C"/>
    <w:rsid w:val="007F4822"/>
    <w:rsid w:val="00821C72"/>
    <w:rsid w:val="00845249"/>
    <w:rsid w:val="008559FD"/>
    <w:rsid w:val="00855E9D"/>
    <w:rsid w:val="00864819"/>
    <w:rsid w:val="0088433F"/>
    <w:rsid w:val="00894C54"/>
    <w:rsid w:val="00897CF0"/>
    <w:rsid w:val="008C0396"/>
    <w:rsid w:val="008D26CB"/>
    <w:rsid w:val="00901A83"/>
    <w:rsid w:val="0092279E"/>
    <w:rsid w:val="0093106A"/>
    <w:rsid w:val="009412EA"/>
    <w:rsid w:val="00954686"/>
    <w:rsid w:val="00954EEF"/>
    <w:rsid w:val="00957AE8"/>
    <w:rsid w:val="00965497"/>
    <w:rsid w:val="009C564E"/>
    <w:rsid w:val="009D2B4F"/>
    <w:rsid w:val="009E15D7"/>
    <w:rsid w:val="009F7006"/>
    <w:rsid w:val="00A040DD"/>
    <w:rsid w:val="00A26E2E"/>
    <w:rsid w:val="00A70E4E"/>
    <w:rsid w:val="00A9393F"/>
    <w:rsid w:val="00AA1D20"/>
    <w:rsid w:val="00AC7932"/>
    <w:rsid w:val="00AD15AC"/>
    <w:rsid w:val="00B1717C"/>
    <w:rsid w:val="00B22648"/>
    <w:rsid w:val="00B57568"/>
    <w:rsid w:val="00B733CC"/>
    <w:rsid w:val="00B74D14"/>
    <w:rsid w:val="00B91E09"/>
    <w:rsid w:val="00BD6A03"/>
    <w:rsid w:val="00BF01C6"/>
    <w:rsid w:val="00BF4059"/>
    <w:rsid w:val="00BF41BF"/>
    <w:rsid w:val="00BF497F"/>
    <w:rsid w:val="00BF6460"/>
    <w:rsid w:val="00C14E87"/>
    <w:rsid w:val="00C472B2"/>
    <w:rsid w:val="00C83881"/>
    <w:rsid w:val="00CC01B9"/>
    <w:rsid w:val="00CC4A52"/>
    <w:rsid w:val="00CC63F4"/>
    <w:rsid w:val="00CD6CE8"/>
    <w:rsid w:val="00CE5939"/>
    <w:rsid w:val="00D02A73"/>
    <w:rsid w:val="00D1602F"/>
    <w:rsid w:val="00D36092"/>
    <w:rsid w:val="00D42F83"/>
    <w:rsid w:val="00D43ADA"/>
    <w:rsid w:val="00D509AA"/>
    <w:rsid w:val="00D51DB0"/>
    <w:rsid w:val="00D5455D"/>
    <w:rsid w:val="00D81F79"/>
    <w:rsid w:val="00D853E6"/>
    <w:rsid w:val="00D90712"/>
    <w:rsid w:val="00DD0B69"/>
    <w:rsid w:val="00DF255A"/>
    <w:rsid w:val="00DF7BAD"/>
    <w:rsid w:val="00E02831"/>
    <w:rsid w:val="00E3344A"/>
    <w:rsid w:val="00E528E8"/>
    <w:rsid w:val="00E75452"/>
    <w:rsid w:val="00EC226F"/>
    <w:rsid w:val="00EE789C"/>
    <w:rsid w:val="00F4445E"/>
    <w:rsid w:val="00F70EFF"/>
    <w:rsid w:val="00F8538D"/>
    <w:rsid w:val="00FC3585"/>
    <w:rsid w:val="00FC7DE7"/>
    <w:rsid w:val="00FD45E6"/>
    <w:rsid w:val="00FE342F"/>
    <w:rsid w:val="00FE75FC"/>
    <w:rsid w:val="00FF4E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colormenu v:ext="edit" fillcolor="none [2412]" strokecolor="none"/>
    </o:shapedefaults>
    <o:shapelayout v:ext="edit">
      <o:idmap v:ext="edit" data="1"/>
    </o:shapelayout>
  </w:shapeDefaults>
  <w:decimalSymbol w:val=","/>
  <w:listSeparator w:val=";"/>
  <w14:docId w14:val="619E8606"/>
  <w15:docId w15:val="{E6EEE320-C429-445B-98A4-9BD6F9AF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26E2E"/>
    <w:pPr>
      <w:spacing w:line="360" w:lineRule="auto"/>
    </w:pPr>
    <w:rPr>
      <w:rFonts w:ascii="Arial" w:hAnsi="Arial"/>
      <w:sz w:val="22"/>
      <w:szCs w:val="24"/>
    </w:rPr>
  </w:style>
  <w:style w:type="paragraph" w:styleId="berschrift1">
    <w:name w:val="heading 1"/>
    <w:basedOn w:val="Standard"/>
    <w:next w:val="Standard"/>
    <w:link w:val="berschrift1Zchn"/>
    <w:uiPriority w:val="9"/>
    <w:qFormat/>
    <w:rsid w:val="00A26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51746"/>
    <w:pPr>
      <w:tabs>
        <w:tab w:val="center" w:pos="4536"/>
        <w:tab w:val="right" w:pos="9072"/>
      </w:tabs>
    </w:pPr>
  </w:style>
  <w:style w:type="paragraph" w:styleId="Fuzeile">
    <w:name w:val="footer"/>
    <w:basedOn w:val="Standard"/>
    <w:link w:val="FuzeileZchn"/>
    <w:rsid w:val="00D02A73"/>
    <w:pPr>
      <w:tabs>
        <w:tab w:val="center" w:pos="4536"/>
        <w:tab w:val="right" w:pos="9072"/>
      </w:tabs>
    </w:pPr>
  </w:style>
  <w:style w:type="character" w:styleId="Seitenzahl">
    <w:name w:val="page number"/>
    <w:basedOn w:val="Absatz-Standardschriftart"/>
    <w:rsid w:val="00D02A73"/>
  </w:style>
  <w:style w:type="paragraph" w:styleId="KeinLeerraum">
    <w:name w:val="No Spacing"/>
    <w:uiPriority w:val="1"/>
    <w:qFormat/>
    <w:rsid w:val="00A26E2E"/>
    <w:rPr>
      <w:rFonts w:ascii="Arial" w:hAnsi="Arial"/>
      <w:szCs w:val="24"/>
    </w:rPr>
  </w:style>
  <w:style w:type="character" w:customStyle="1" w:styleId="berschrift1Zchn">
    <w:name w:val="Überschrift 1 Zchn"/>
    <w:basedOn w:val="Absatz-Standardschriftart"/>
    <w:link w:val="berschrift1"/>
    <w:uiPriority w:val="9"/>
    <w:rsid w:val="00A26E2E"/>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A26E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26E2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26E2E"/>
    <w:pPr>
      <w:numPr>
        <w:ilvl w:val="1"/>
      </w:numPr>
    </w:pPr>
    <w:rPr>
      <w:rFonts w:asciiTheme="majorHAnsi" w:eastAsiaTheme="majorEastAsia" w:hAnsiTheme="majorHAnsi" w:cstheme="majorBidi"/>
      <w:i/>
      <w:iCs/>
      <w:color w:val="4F81BD" w:themeColor="accent1"/>
      <w:spacing w:val="15"/>
      <w:sz w:val="24"/>
    </w:rPr>
  </w:style>
  <w:style w:type="character" w:customStyle="1" w:styleId="UntertitelZchn">
    <w:name w:val="Untertitel Zchn"/>
    <w:basedOn w:val="Absatz-Standardschriftart"/>
    <w:link w:val="Untertitel"/>
    <w:uiPriority w:val="11"/>
    <w:rsid w:val="00A26E2E"/>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qFormat/>
    <w:rsid w:val="00A26E2E"/>
    <w:rPr>
      <w:i/>
      <w:iCs/>
      <w:color w:val="808080" w:themeColor="text1" w:themeTint="7F"/>
    </w:rPr>
  </w:style>
  <w:style w:type="character" w:styleId="Hervorhebung">
    <w:name w:val="Emphasis"/>
    <w:basedOn w:val="Absatz-Standardschriftart"/>
    <w:uiPriority w:val="20"/>
    <w:qFormat/>
    <w:rsid w:val="00A26E2E"/>
    <w:rPr>
      <w:i/>
      <w:iCs/>
    </w:rPr>
  </w:style>
  <w:style w:type="character" w:styleId="IntensiveHervorhebung">
    <w:name w:val="Intense Emphasis"/>
    <w:basedOn w:val="Absatz-Standardschriftart"/>
    <w:uiPriority w:val="21"/>
    <w:qFormat/>
    <w:rsid w:val="00A26E2E"/>
    <w:rPr>
      <w:b/>
      <w:bCs/>
      <w:i/>
      <w:iCs/>
      <w:color w:val="4F81BD" w:themeColor="accent1"/>
    </w:rPr>
  </w:style>
  <w:style w:type="character" w:styleId="Fett">
    <w:name w:val="Strong"/>
    <w:basedOn w:val="Absatz-Standardschriftart"/>
    <w:uiPriority w:val="22"/>
    <w:qFormat/>
    <w:rsid w:val="00A26E2E"/>
    <w:rPr>
      <w:b/>
      <w:bCs/>
    </w:rPr>
  </w:style>
  <w:style w:type="paragraph" w:styleId="Listenabsatz">
    <w:name w:val="List Paragraph"/>
    <w:basedOn w:val="Standard"/>
    <w:uiPriority w:val="34"/>
    <w:qFormat/>
    <w:rsid w:val="00A26E2E"/>
    <w:pPr>
      <w:ind w:left="720"/>
      <w:contextualSpacing/>
    </w:pPr>
  </w:style>
  <w:style w:type="table" w:styleId="Tabellenraster">
    <w:name w:val="Table Grid"/>
    <w:basedOn w:val="NormaleTabelle"/>
    <w:uiPriority w:val="59"/>
    <w:rsid w:val="001B7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4B4086"/>
    <w:pPr>
      <w:spacing w:before="100" w:beforeAutospacing="1" w:after="100" w:afterAutospacing="1" w:line="240" w:lineRule="auto"/>
    </w:pPr>
    <w:rPr>
      <w:rFonts w:ascii="Times New Roman" w:hAnsi="Times New Roman"/>
      <w:sz w:val="24"/>
    </w:rPr>
  </w:style>
  <w:style w:type="paragraph" w:styleId="Sprechblasentext">
    <w:name w:val="Balloon Text"/>
    <w:basedOn w:val="Standard"/>
    <w:link w:val="SprechblasentextZchn"/>
    <w:uiPriority w:val="99"/>
    <w:semiHidden/>
    <w:unhideWhenUsed/>
    <w:rsid w:val="005E271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2712"/>
    <w:rPr>
      <w:rFonts w:ascii="Tahoma" w:hAnsi="Tahoma" w:cs="Tahoma"/>
      <w:sz w:val="16"/>
      <w:szCs w:val="16"/>
    </w:rPr>
  </w:style>
  <w:style w:type="character" w:customStyle="1" w:styleId="KopfzeileZchn">
    <w:name w:val="Kopfzeile Zchn"/>
    <w:basedOn w:val="Absatz-Standardschriftart"/>
    <w:link w:val="Kopfzeile"/>
    <w:uiPriority w:val="99"/>
    <w:rsid w:val="00441FCE"/>
    <w:rPr>
      <w:rFonts w:ascii="Arial" w:hAnsi="Arial"/>
      <w:sz w:val="22"/>
      <w:szCs w:val="24"/>
    </w:rPr>
  </w:style>
  <w:style w:type="character" w:styleId="Hyperlink">
    <w:name w:val="Hyperlink"/>
    <w:basedOn w:val="Absatz-Standardschriftart"/>
    <w:uiPriority w:val="99"/>
    <w:unhideWhenUsed/>
    <w:rsid w:val="00821C72"/>
    <w:rPr>
      <w:color w:val="0000FF" w:themeColor="hyperlink"/>
      <w:u w:val="single"/>
    </w:rPr>
  </w:style>
  <w:style w:type="character" w:customStyle="1" w:styleId="FuzeileZchn">
    <w:name w:val="Fußzeile Zchn"/>
    <w:basedOn w:val="Absatz-Standardschriftart"/>
    <w:link w:val="Fuzeile"/>
    <w:rsid w:val="00EE789C"/>
    <w:rPr>
      <w:rFonts w:ascii="Arial" w:hAnsi="Arial"/>
      <w:sz w:val="22"/>
      <w:szCs w:val="24"/>
    </w:rPr>
  </w:style>
  <w:style w:type="character" w:styleId="Platzhaltertext">
    <w:name w:val="Placeholder Text"/>
    <w:basedOn w:val="Absatz-Standardschriftart"/>
    <w:uiPriority w:val="99"/>
    <w:semiHidden/>
    <w:rsid w:val="00721D04"/>
    <w:rPr>
      <w:color w:val="808080"/>
    </w:rPr>
  </w:style>
  <w:style w:type="character" w:styleId="BesuchterLink">
    <w:name w:val="FollowedHyperlink"/>
    <w:basedOn w:val="Absatz-Standardschriftart"/>
    <w:uiPriority w:val="99"/>
    <w:semiHidden/>
    <w:unhideWhenUsed/>
    <w:rsid w:val="001320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8907">
      <w:bodyDiv w:val="1"/>
      <w:marLeft w:val="0"/>
      <w:marRight w:val="0"/>
      <w:marTop w:val="0"/>
      <w:marBottom w:val="0"/>
      <w:divBdr>
        <w:top w:val="none" w:sz="0" w:space="0" w:color="auto"/>
        <w:left w:val="none" w:sz="0" w:space="0" w:color="auto"/>
        <w:bottom w:val="none" w:sz="0" w:space="0" w:color="auto"/>
        <w:right w:val="none" w:sz="0" w:space="0" w:color="auto"/>
      </w:divBdr>
    </w:div>
    <w:div w:id="366025621">
      <w:bodyDiv w:val="1"/>
      <w:marLeft w:val="0"/>
      <w:marRight w:val="0"/>
      <w:marTop w:val="0"/>
      <w:marBottom w:val="0"/>
      <w:divBdr>
        <w:top w:val="none" w:sz="0" w:space="0" w:color="auto"/>
        <w:left w:val="none" w:sz="0" w:space="0" w:color="auto"/>
        <w:bottom w:val="none" w:sz="0" w:space="0" w:color="auto"/>
        <w:right w:val="none" w:sz="0" w:space="0" w:color="auto"/>
      </w:divBdr>
    </w:div>
    <w:div w:id="403600839">
      <w:bodyDiv w:val="1"/>
      <w:marLeft w:val="0"/>
      <w:marRight w:val="0"/>
      <w:marTop w:val="0"/>
      <w:marBottom w:val="0"/>
      <w:divBdr>
        <w:top w:val="none" w:sz="0" w:space="0" w:color="auto"/>
        <w:left w:val="none" w:sz="0" w:space="0" w:color="auto"/>
        <w:bottom w:val="none" w:sz="0" w:space="0" w:color="auto"/>
        <w:right w:val="none" w:sz="0" w:space="0" w:color="auto"/>
      </w:divBdr>
    </w:div>
    <w:div w:id="823351969">
      <w:bodyDiv w:val="1"/>
      <w:marLeft w:val="0"/>
      <w:marRight w:val="0"/>
      <w:marTop w:val="0"/>
      <w:marBottom w:val="0"/>
      <w:divBdr>
        <w:top w:val="none" w:sz="0" w:space="0" w:color="auto"/>
        <w:left w:val="none" w:sz="0" w:space="0" w:color="auto"/>
        <w:bottom w:val="none" w:sz="0" w:space="0" w:color="auto"/>
        <w:right w:val="none" w:sz="0" w:space="0" w:color="auto"/>
      </w:divBdr>
    </w:div>
    <w:div w:id="1056858587">
      <w:bodyDiv w:val="1"/>
      <w:marLeft w:val="0"/>
      <w:marRight w:val="0"/>
      <w:marTop w:val="0"/>
      <w:marBottom w:val="0"/>
      <w:divBdr>
        <w:top w:val="none" w:sz="0" w:space="0" w:color="auto"/>
        <w:left w:val="none" w:sz="0" w:space="0" w:color="auto"/>
        <w:bottom w:val="none" w:sz="0" w:space="0" w:color="auto"/>
        <w:right w:val="none" w:sz="0" w:space="0" w:color="auto"/>
      </w:divBdr>
    </w:div>
    <w:div w:id="1141771336">
      <w:bodyDiv w:val="1"/>
      <w:marLeft w:val="0"/>
      <w:marRight w:val="0"/>
      <w:marTop w:val="0"/>
      <w:marBottom w:val="0"/>
      <w:divBdr>
        <w:top w:val="none" w:sz="0" w:space="0" w:color="auto"/>
        <w:left w:val="none" w:sz="0" w:space="0" w:color="auto"/>
        <w:bottom w:val="none" w:sz="0" w:space="0" w:color="auto"/>
        <w:right w:val="none" w:sz="0" w:space="0" w:color="auto"/>
      </w:divBdr>
    </w:div>
    <w:div w:id="1160733200">
      <w:bodyDiv w:val="1"/>
      <w:marLeft w:val="0"/>
      <w:marRight w:val="0"/>
      <w:marTop w:val="0"/>
      <w:marBottom w:val="0"/>
      <w:divBdr>
        <w:top w:val="none" w:sz="0" w:space="0" w:color="auto"/>
        <w:left w:val="none" w:sz="0" w:space="0" w:color="auto"/>
        <w:bottom w:val="none" w:sz="0" w:space="0" w:color="auto"/>
        <w:right w:val="none" w:sz="0" w:space="0" w:color="auto"/>
      </w:divBdr>
    </w:div>
    <w:div w:id="1392001306">
      <w:bodyDiv w:val="1"/>
      <w:marLeft w:val="0"/>
      <w:marRight w:val="0"/>
      <w:marTop w:val="0"/>
      <w:marBottom w:val="0"/>
      <w:divBdr>
        <w:top w:val="none" w:sz="0" w:space="0" w:color="auto"/>
        <w:left w:val="none" w:sz="0" w:space="0" w:color="auto"/>
        <w:bottom w:val="none" w:sz="0" w:space="0" w:color="auto"/>
        <w:right w:val="none" w:sz="0" w:space="0" w:color="auto"/>
      </w:divBdr>
    </w:div>
    <w:div w:id="1412658465">
      <w:bodyDiv w:val="1"/>
      <w:marLeft w:val="0"/>
      <w:marRight w:val="0"/>
      <w:marTop w:val="0"/>
      <w:marBottom w:val="0"/>
      <w:divBdr>
        <w:top w:val="none" w:sz="0" w:space="0" w:color="auto"/>
        <w:left w:val="none" w:sz="0" w:space="0" w:color="auto"/>
        <w:bottom w:val="none" w:sz="0" w:space="0" w:color="auto"/>
        <w:right w:val="none" w:sz="0" w:space="0" w:color="auto"/>
      </w:divBdr>
    </w:div>
    <w:div w:id="1977448867">
      <w:bodyDiv w:val="1"/>
      <w:marLeft w:val="0"/>
      <w:marRight w:val="0"/>
      <w:marTop w:val="0"/>
      <w:marBottom w:val="0"/>
      <w:divBdr>
        <w:top w:val="none" w:sz="0" w:space="0" w:color="auto"/>
        <w:left w:val="none" w:sz="0" w:space="0" w:color="auto"/>
        <w:bottom w:val="none" w:sz="0" w:space="0" w:color="auto"/>
        <w:right w:val="none" w:sz="0" w:space="0" w:color="auto"/>
      </w:divBdr>
    </w:div>
    <w:div w:id="204539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tandard 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6CC9E-9E45-4EEA-A604-0597322B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2572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Landratsamt Ravensburg</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s1341</dc:creator>
  <cp:lastModifiedBy>Edgar Klotzbücher</cp:lastModifiedBy>
  <cp:revision>21</cp:revision>
  <cp:lastPrinted>2017-03-23T10:48:00Z</cp:lastPrinted>
  <dcterms:created xsi:type="dcterms:W3CDTF">2019-02-19T12:09:00Z</dcterms:created>
  <dcterms:modified xsi:type="dcterms:W3CDTF">2020-09-02T08:22:00Z</dcterms:modified>
</cp:coreProperties>
</file>